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2FE5" w:rsidRDefault="00742A4D">
      <w:pPr>
        <w:pStyle w:val="Titre1"/>
      </w:pPr>
      <w:r>
        <w:t>ONG HALASSAY</w:t>
      </w:r>
    </w:p>
    <w:p w:rsidR="00472FE5" w:rsidRPr="00007DAA" w:rsidRDefault="00742A4D">
      <w:pPr>
        <w:rPr>
          <w:sz w:val="32"/>
          <w:szCs w:val="32"/>
        </w:rPr>
      </w:pPr>
      <w:proofErr w:type="spellStart"/>
      <w:r w:rsidRPr="00007DAA">
        <w:rPr>
          <w:sz w:val="32"/>
          <w:szCs w:val="32"/>
        </w:rPr>
        <w:t>Dosso</w:t>
      </w:r>
      <w:proofErr w:type="spellEnd"/>
      <w:r w:rsidRPr="00007DAA">
        <w:rPr>
          <w:sz w:val="32"/>
          <w:szCs w:val="32"/>
        </w:rPr>
        <w:t>, le 06/11/2026</w:t>
      </w:r>
    </w:p>
    <w:p w:rsidR="00472FE5" w:rsidRDefault="00472FE5">
      <w:pPr>
        <w:pBdr>
          <w:bottom w:val="single" w:sz="6" w:space="1" w:color="auto"/>
        </w:pBdr>
      </w:pPr>
    </w:p>
    <w:p w:rsidR="00472FE5" w:rsidRDefault="00742A4D">
      <w:pPr>
        <w:pStyle w:val="Titre1"/>
      </w:pPr>
      <w:r>
        <w:t>AVIS DE PROROGATION DE LA DATE DU LOT N°05</w:t>
      </w:r>
    </w:p>
    <w:p w:rsidR="00472FE5" w:rsidRPr="00007DAA" w:rsidRDefault="00007DAA">
      <w:pPr>
        <w:rPr>
          <w:sz w:val="32"/>
          <w:szCs w:val="32"/>
        </w:rPr>
      </w:pPr>
      <w:r>
        <w:rPr>
          <w:b/>
          <w:bCs/>
          <w:sz w:val="32"/>
          <w:szCs w:val="32"/>
        </w:rPr>
        <w:t>Objet</w:t>
      </w:r>
      <w:r w:rsidR="00742A4D" w:rsidRPr="00007DAA">
        <w:rPr>
          <w:b/>
          <w:bCs/>
          <w:sz w:val="32"/>
          <w:szCs w:val="32"/>
        </w:rPr>
        <w:t xml:space="preserve">: prorogation de la date de </w:t>
      </w:r>
      <w:proofErr w:type="spellStart"/>
      <w:r w:rsidR="00742A4D" w:rsidRPr="00007DAA">
        <w:rPr>
          <w:b/>
          <w:bCs/>
          <w:sz w:val="32"/>
          <w:szCs w:val="32"/>
        </w:rPr>
        <w:t>dépôt</w:t>
      </w:r>
      <w:proofErr w:type="spellEnd"/>
      <w:r w:rsidR="00742A4D" w:rsidRPr="00007DAA">
        <w:rPr>
          <w:b/>
          <w:bCs/>
          <w:sz w:val="32"/>
          <w:szCs w:val="32"/>
        </w:rPr>
        <w:t xml:space="preserve"> de </w:t>
      </w:r>
      <w:proofErr w:type="spellStart"/>
      <w:r w:rsidR="00742A4D" w:rsidRPr="00007DAA">
        <w:rPr>
          <w:b/>
          <w:bCs/>
          <w:sz w:val="32"/>
          <w:szCs w:val="32"/>
        </w:rPr>
        <w:t>l'offre</w:t>
      </w:r>
      <w:proofErr w:type="spellEnd"/>
      <w:r w:rsidR="00742A4D" w:rsidRPr="00007DAA">
        <w:rPr>
          <w:b/>
          <w:bCs/>
          <w:sz w:val="32"/>
          <w:szCs w:val="32"/>
        </w:rPr>
        <w:t xml:space="preserve"> du lot N°05 pour non-</w:t>
      </w:r>
      <w:proofErr w:type="spellStart"/>
      <w:r w:rsidR="00742A4D" w:rsidRPr="00007DAA">
        <w:rPr>
          <w:b/>
          <w:bCs/>
          <w:sz w:val="32"/>
          <w:szCs w:val="32"/>
        </w:rPr>
        <w:t>conformité</w:t>
      </w:r>
      <w:proofErr w:type="spellEnd"/>
      <w:r w:rsidR="00742A4D" w:rsidRPr="00007DAA">
        <w:rPr>
          <w:b/>
          <w:bCs/>
          <w:sz w:val="32"/>
          <w:szCs w:val="32"/>
        </w:rPr>
        <w:t xml:space="preserve"> du </w:t>
      </w:r>
      <w:proofErr w:type="spellStart"/>
      <w:r w:rsidR="00742A4D" w:rsidRPr="00007DAA">
        <w:rPr>
          <w:b/>
          <w:bCs/>
          <w:sz w:val="32"/>
          <w:szCs w:val="32"/>
        </w:rPr>
        <w:t>nombre</w:t>
      </w:r>
      <w:proofErr w:type="spellEnd"/>
      <w:r w:rsidR="00742A4D" w:rsidRPr="00007DAA">
        <w:rPr>
          <w:b/>
          <w:bCs/>
          <w:sz w:val="32"/>
          <w:szCs w:val="32"/>
        </w:rPr>
        <w:t xml:space="preserve"> de </w:t>
      </w:r>
      <w:proofErr w:type="spellStart"/>
      <w:r w:rsidR="00742A4D" w:rsidRPr="00007DAA">
        <w:rPr>
          <w:b/>
          <w:bCs/>
          <w:sz w:val="32"/>
          <w:szCs w:val="32"/>
        </w:rPr>
        <w:t>concurrents</w:t>
      </w:r>
      <w:proofErr w:type="spellEnd"/>
    </w:p>
    <w:p w:rsidR="00472FE5" w:rsidRPr="00007DAA" w:rsidRDefault="00742A4D">
      <w:pPr>
        <w:rPr>
          <w:sz w:val="32"/>
          <w:szCs w:val="32"/>
        </w:rPr>
      </w:pPr>
      <w:r w:rsidRPr="00007DAA">
        <w:rPr>
          <w:sz w:val="32"/>
          <w:szCs w:val="32"/>
        </w:rPr>
        <w:t xml:space="preserve">L'ONG Halassay </w:t>
      </w:r>
      <w:proofErr w:type="spellStart"/>
      <w:r w:rsidRPr="00007DAA">
        <w:rPr>
          <w:sz w:val="32"/>
          <w:szCs w:val="32"/>
        </w:rPr>
        <w:t>informe</w:t>
      </w:r>
      <w:proofErr w:type="spellEnd"/>
      <w:r w:rsidRPr="00007DAA">
        <w:rPr>
          <w:sz w:val="32"/>
          <w:szCs w:val="32"/>
        </w:rPr>
        <w:t xml:space="preserve"> tous les </w:t>
      </w:r>
      <w:proofErr w:type="spellStart"/>
      <w:r w:rsidRPr="00007DAA">
        <w:rPr>
          <w:sz w:val="32"/>
          <w:szCs w:val="32"/>
        </w:rPr>
        <w:t>soumissionnair</w:t>
      </w:r>
      <w:r w:rsidR="00007DAA">
        <w:rPr>
          <w:sz w:val="32"/>
          <w:szCs w:val="32"/>
        </w:rPr>
        <w:t>es</w:t>
      </w:r>
      <w:proofErr w:type="spellEnd"/>
      <w:r w:rsidR="00007DAA">
        <w:rPr>
          <w:sz w:val="32"/>
          <w:szCs w:val="32"/>
        </w:rPr>
        <w:t xml:space="preserve"> du report de la date de </w:t>
      </w:r>
      <w:proofErr w:type="spellStart"/>
      <w:r w:rsidR="00007DAA">
        <w:rPr>
          <w:sz w:val="32"/>
          <w:szCs w:val="32"/>
        </w:rPr>
        <w:t>clôture</w:t>
      </w:r>
      <w:bookmarkStart w:id="0" w:name="_GoBack"/>
      <w:bookmarkEnd w:id="0"/>
      <w:proofErr w:type="spellEnd"/>
      <w:r w:rsidRPr="00007DAA">
        <w:rPr>
          <w:sz w:val="32"/>
          <w:szCs w:val="32"/>
        </w:rPr>
        <w:t xml:space="preserve"> de </w:t>
      </w:r>
      <w:proofErr w:type="spellStart"/>
      <w:r w:rsidRPr="00007DAA">
        <w:rPr>
          <w:sz w:val="32"/>
          <w:szCs w:val="32"/>
        </w:rPr>
        <w:t>l'offre</w:t>
      </w:r>
      <w:proofErr w:type="spellEnd"/>
      <w:r w:rsidRPr="00007DAA">
        <w:rPr>
          <w:sz w:val="32"/>
          <w:szCs w:val="32"/>
        </w:rPr>
        <w:t xml:space="preserve"> N°05, </w:t>
      </w:r>
      <w:proofErr w:type="spellStart"/>
      <w:r w:rsidRPr="00007DAA">
        <w:rPr>
          <w:sz w:val="32"/>
          <w:szCs w:val="32"/>
        </w:rPr>
        <w:t>initialement</w:t>
      </w:r>
      <w:proofErr w:type="spellEnd"/>
      <w:r w:rsidRPr="00007DAA">
        <w:rPr>
          <w:sz w:val="32"/>
          <w:szCs w:val="32"/>
        </w:rPr>
        <w:t xml:space="preserve"> </w:t>
      </w:r>
      <w:proofErr w:type="spellStart"/>
      <w:r w:rsidRPr="00007DAA">
        <w:rPr>
          <w:sz w:val="32"/>
          <w:szCs w:val="32"/>
        </w:rPr>
        <w:t>fixée</w:t>
      </w:r>
      <w:proofErr w:type="spellEnd"/>
      <w:r w:rsidRPr="00007DAA">
        <w:rPr>
          <w:sz w:val="32"/>
          <w:szCs w:val="32"/>
        </w:rPr>
        <w:t xml:space="preserve"> au </w:t>
      </w:r>
      <w:r w:rsidR="00007DAA">
        <w:rPr>
          <w:b/>
          <w:bCs/>
          <w:sz w:val="32"/>
          <w:szCs w:val="32"/>
        </w:rPr>
        <w:t>3</w:t>
      </w:r>
      <w:r w:rsidRPr="00007DAA">
        <w:rPr>
          <w:b/>
          <w:bCs/>
          <w:sz w:val="32"/>
          <w:szCs w:val="32"/>
        </w:rPr>
        <w:t xml:space="preserve"> </w:t>
      </w:r>
      <w:proofErr w:type="spellStart"/>
      <w:r w:rsidRPr="00007DAA">
        <w:rPr>
          <w:b/>
          <w:bCs/>
          <w:sz w:val="32"/>
          <w:szCs w:val="32"/>
        </w:rPr>
        <w:t>novembre</w:t>
      </w:r>
      <w:proofErr w:type="spellEnd"/>
      <w:r w:rsidRPr="00007DAA">
        <w:rPr>
          <w:b/>
          <w:bCs/>
          <w:sz w:val="32"/>
          <w:szCs w:val="32"/>
        </w:rPr>
        <w:t xml:space="preserve"> 2026</w:t>
      </w:r>
      <w:r w:rsidR="00007DAA">
        <w:rPr>
          <w:sz w:val="32"/>
          <w:szCs w:val="32"/>
        </w:rPr>
        <w:t xml:space="preserve">, est </w:t>
      </w:r>
      <w:proofErr w:type="spellStart"/>
      <w:r w:rsidR="00007DAA">
        <w:rPr>
          <w:sz w:val="32"/>
          <w:szCs w:val="32"/>
        </w:rPr>
        <w:t>réportée</w:t>
      </w:r>
      <w:proofErr w:type="spellEnd"/>
      <w:r w:rsidR="00007DAA">
        <w:rPr>
          <w:sz w:val="32"/>
          <w:szCs w:val="32"/>
        </w:rPr>
        <w:t xml:space="preserve"> au </w:t>
      </w:r>
      <w:proofErr w:type="spellStart"/>
      <w:r w:rsidRPr="00007DAA">
        <w:rPr>
          <w:b/>
          <w:bCs/>
          <w:sz w:val="32"/>
          <w:szCs w:val="32"/>
        </w:rPr>
        <w:t>jeudi</w:t>
      </w:r>
      <w:proofErr w:type="spellEnd"/>
      <w:r w:rsidRPr="00007DAA">
        <w:rPr>
          <w:b/>
          <w:bCs/>
          <w:sz w:val="32"/>
          <w:szCs w:val="32"/>
        </w:rPr>
        <w:t xml:space="preserve"> 12 </w:t>
      </w:r>
      <w:proofErr w:type="spellStart"/>
      <w:r w:rsidRPr="00007DAA">
        <w:rPr>
          <w:b/>
          <w:bCs/>
          <w:sz w:val="32"/>
          <w:szCs w:val="32"/>
        </w:rPr>
        <w:t>novembre</w:t>
      </w:r>
      <w:proofErr w:type="spellEnd"/>
      <w:r w:rsidRPr="00007DAA">
        <w:rPr>
          <w:b/>
          <w:bCs/>
          <w:sz w:val="32"/>
          <w:szCs w:val="32"/>
        </w:rPr>
        <w:t xml:space="preserve"> 2026 à 9h00</w:t>
      </w:r>
      <w:r w:rsidRPr="00007DAA">
        <w:rPr>
          <w:sz w:val="32"/>
          <w:szCs w:val="32"/>
        </w:rPr>
        <w:t>.</w:t>
      </w:r>
    </w:p>
    <w:p w:rsidR="00472FE5" w:rsidRPr="00007DAA" w:rsidRDefault="00742A4D">
      <w:pPr>
        <w:rPr>
          <w:sz w:val="32"/>
          <w:szCs w:val="32"/>
        </w:rPr>
      </w:pPr>
      <w:proofErr w:type="spellStart"/>
      <w:r w:rsidRPr="00007DAA">
        <w:rPr>
          <w:sz w:val="32"/>
          <w:szCs w:val="32"/>
        </w:rPr>
        <w:t>L'analyse</w:t>
      </w:r>
      <w:proofErr w:type="spellEnd"/>
      <w:r w:rsidRPr="00007DAA">
        <w:rPr>
          <w:sz w:val="32"/>
          <w:szCs w:val="32"/>
        </w:rPr>
        <w:t xml:space="preserve"> des </w:t>
      </w:r>
      <w:proofErr w:type="spellStart"/>
      <w:r w:rsidRPr="00007DAA">
        <w:rPr>
          <w:sz w:val="32"/>
          <w:szCs w:val="32"/>
        </w:rPr>
        <w:t>offres</w:t>
      </w:r>
      <w:proofErr w:type="spellEnd"/>
      <w:r w:rsidRPr="00007DAA">
        <w:rPr>
          <w:sz w:val="32"/>
          <w:szCs w:val="32"/>
        </w:rPr>
        <w:t xml:space="preserve"> aura lieu le même jour, </w:t>
      </w:r>
      <w:r w:rsidRPr="00007DAA">
        <w:rPr>
          <w:b/>
          <w:bCs/>
          <w:sz w:val="32"/>
          <w:szCs w:val="32"/>
        </w:rPr>
        <w:t>à 10h00</w:t>
      </w:r>
      <w:r w:rsidRPr="00007DAA">
        <w:rPr>
          <w:sz w:val="32"/>
          <w:szCs w:val="32"/>
        </w:rPr>
        <w:t xml:space="preserve">, au </w:t>
      </w:r>
      <w:proofErr w:type="spellStart"/>
      <w:r w:rsidRPr="00007DAA">
        <w:rPr>
          <w:sz w:val="32"/>
          <w:szCs w:val="32"/>
        </w:rPr>
        <w:t>siège</w:t>
      </w:r>
      <w:proofErr w:type="spellEnd"/>
      <w:r w:rsidRPr="00007DAA">
        <w:rPr>
          <w:sz w:val="32"/>
          <w:szCs w:val="32"/>
        </w:rPr>
        <w:t xml:space="preserve"> de l'ONG, sis au quartie</w:t>
      </w:r>
      <w:r w:rsidRPr="00007DAA">
        <w:rPr>
          <w:sz w:val="32"/>
          <w:szCs w:val="32"/>
        </w:rPr>
        <w:t>r Plateau.</w:t>
      </w:r>
    </w:p>
    <w:p w:rsidR="00472FE5" w:rsidRPr="00007DAA" w:rsidRDefault="00742A4D">
      <w:pPr>
        <w:rPr>
          <w:sz w:val="32"/>
          <w:szCs w:val="32"/>
        </w:rPr>
      </w:pPr>
      <w:r w:rsidRPr="00007DAA">
        <w:rPr>
          <w:sz w:val="32"/>
          <w:szCs w:val="32"/>
        </w:rPr>
        <w:t> </w:t>
      </w:r>
    </w:p>
    <w:p w:rsidR="00472FE5" w:rsidRPr="00007DAA" w:rsidRDefault="00742A4D">
      <w:pPr>
        <w:rPr>
          <w:sz w:val="32"/>
          <w:szCs w:val="32"/>
        </w:rPr>
      </w:pPr>
      <w:r w:rsidRPr="00007DAA">
        <w:rPr>
          <w:sz w:val="32"/>
          <w:szCs w:val="32"/>
        </w:rPr>
        <w:t xml:space="preserve">Fait à </w:t>
      </w:r>
      <w:proofErr w:type="spellStart"/>
      <w:r w:rsidRPr="00007DAA">
        <w:rPr>
          <w:sz w:val="32"/>
          <w:szCs w:val="32"/>
        </w:rPr>
        <w:t>Dosso</w:t>
      </w:r>
      <w:proofErr w:type="spellEnd"/>
      <w:r w:rsidRPr="00007DAA">
        <w:rPr>
          <w:sz w:val="32"/>
          <w:szCs w:val="32"/>
        </w:rPr>
        <w:t>, le 06/11/2026</w:t>
      </w:r>
    </w:p>
    <w:p w:rsidR="00007DAA" w:rsidRPr="00007DAA" w:rsidRDefault="00007DAA">
      <w:pPr>
        <w:rPr>
          <w:sz w:val="32"/>
          <w:szCs w:val="32"/>
        </w:rPr>
      </w:pPr>
    </w:p>
    <w:p w:rsidR="00472FE5" w:rsidRPr="00007DAA" w:rsidRDefault="00742A4D">
      <w:pPr>
        <w:rPr>
          <w:sz w:val="32"/>
          <w:szCs w:val="32"/>
        </w:rPr>
      </w:pPr>
      <w:r w:rsidRPr="00007DAA">
        <w:rPr>
          <w:b/>
          <w:bCs/>
          <w:sz w:val="32"/>
          <w:szCs w:val="32"/>
        </w:rPr>
        <w:t>La Présidente de l'ONG</w:t>
      </w:r>
    </w:p>
    <w:p w:rsidR="00472FE5" w:rsidRDefault="00742A4D">
      <w:r>
        <w:t> </w:t>
      </w:r>
    </w:p>
    <w:p w:rsidR="00472FE5" w:rsidRDefault="00742A4D">
      <w:r>
        <w:t> </w:t>
      </w:r>
    </w:p>
    <w:p w:rsidR="00472FE5" w:rsidRPr="00007DAA" w:rsidRDefault="00742A4D">
      <w:pPr>
        <w:rPr>
          <w:sz w:val="36"/>
          <w:szCs w:val="36"/>
        </w:rPr>
      </w:pPr>
      <w:proofErr w:type="spellStart"/>
      <w:r w:rsidRPr="00007DAA">
        <w:rPr>
          <w:b/>
          <w:bCs/>
          <w:sz w:val="36"/>
          <w:szCs w:val="36"/>
        </w:rPr>
        <w:t>Mme</w:t>
      </w:r>
      <w:proofErr w:type="spellEnd"/>
      <w:r w:rsidRPr="00007DAA">
        <w:rPr>
          <w:b/>
          <w:bCs/>
          <w:sz w:val="36"/>
          <w:szCs w:val="36"/>
        </w:rPr>
        <w:t xml:space="preserve"> Mamata Hamani</w:t>
      </w:r>
    </w:p>
    <w:sectPr w:rsidR="00472FE5" w:rsidRPr="00007DAA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2C75D0"/>
    <w:multiLevelType w:val="hybridMultilevel"/>
    <w:tmpl w:val="E7F406C6"/>
    <w:lvl w:ilvl="0" w:tplc="28B296E4">
      <w:start w:val="1"/>
      <w:numFmt w:val="decimal"/>
      <w:lvlText w:val="%1."/>
      <w:lvlJc w:val="left"/>
      <w:pPr>
        <w:ind w:left="720" w:hanging="360"/>
      </w:pPr>
    </w:lvl>
    <w:lvl w:ilvl="1" w:tplc="4A8EB78A">
      <w:start w:val="1"/>
      <w:numFmt w:val="lowerLetter"/>
      <w:lvlText w:val="%2."/>
      <w:lvlJc w:val="left"/>
      <w:pPr>
        <w:ind w:left="1440" w:hanging="360"/>
      </w:pPr>
    </w:lvl>
    <w:lvl w:ilvl="2" w:tplc="9E86239A">
      <w:start w:val="1"/>
      <w:numFmt w:val="lowerRoman"/>
      <w:lvlText w:val="%3."/>
      <w:lvlJc w:val="left"/>
      <w:pPr>
        <w:ind w:left="2160" w:hanging="360"/>
      </w:pPr>
    </w:lvl>
    <w:lvl w:ilvl="3" w:tplc="4D228698">
      <w:start w:val="1"/>
      <w:numFmt w:val="decimal"/>
      <w:lvlText w:val="%4."/>
      <w:lvlJc w:val="left"/>
      <w:pPr>
        <w:ind w:left="2880" w:hanging="360"/>
      </w:pPr>
    </w:lvl>
    <w:lvl w:ilvl="4" w:tplc="E2DCBAA6">
      <w:start w:val="1"/>
      <w:numFmt w:val="lowerLetter"/>
      <w:lvlText w:val="%5."/>
      <w:lvlJc w:val="left"/>
      <w:pPr>
        <w:ind w:left="3600" w:hanging="360"/>
      </w:pPr>
    </w:lvl>
    <w:lvl w:ilvl="5" w:tplc="2990C4D2">
      <w:start w:val="1"/>
      <w:numFmt w:val="lowerRoman"/>
      <w:lvlText w:val="%6."/>
      <w:lvlJc w:val="left"/>
      <w:pPr>
        <w:ind w:left="4320" w:hanging="360"/>
      </w:pPr>
    </w:lvl>
    <w:lvl w:ilvl="6" w:tplc="53AC6D68">
      <w:start w:val="1"/>
      <w:numFmt w:val="decimal"/>
      <w:lvlText w:val="%7."/>
      <w:lvlJc w:val="left"/>
      <w:pPr>
        <w:ind w:left="5040" w:hanging="360"/>
      </w:pPr>
    </w:lvl>
    <w:lvl w:ilvl="7" w:tplc="C65089FA">
      <w:start w:val="1"/>
      <w:numFmt w:val="lowerLetter"/>
      <w:lvlText w:val="%8."/>
      <w:lvlJc w:val="left"/>
      <w:pPr>
        <w:ind w:left="5760" w:hanging="360"/>
      </w:pPr>
    </w:lvl>
    <w:lvl w:ilvl="8" w:tplc="DAD22758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6DAA645A"/>
    <w:multiLevelType w:val="hybridMultilevel"/>
    <w:tmpl w:val="439E72C4"/>
    <w:lvl w:ilvl="0" w:tplc="518865EC">
      <w:start w:val="1"/>
      <w:numFmt w:val="bullet"/>
      <w:lvlText w:val="•"/>
      <w:lvlJc w:val="left"/>
      <w:pPr>
        <w:ind w:left="720" w:hanging="360"/>
      </w:pPr>
    </w:lvl>
    <w:lvl w:ilvl="1" w:tplc="709EE560">
      <w:start w:val="1"/>
      <w:numFmt w:val="bullet"/>
      <w:lvlText w:val="o"/>
      <w:lvlJc w:val="left"/>
      <w:pPr>
        <w:ind w:left="1440" w:hanging="360"/>
      </w:pPr>
    </w:lvl>
    <w:lvl w:ilvl="2" w:tplc="2D30ECA8">
      <w:start w:val="1"/>
      <w:numFmt w:val="bullet"/>
      <w:lvlText w:val="▪"/>
      <w:lvlJc w:val="left"/>
      <w:pPr>
        <w:ind w:left="2160" w:hanging="360"/>
      </w:pPr>
    </w:lvl>
    <w:lvl w:ilvl="3" w:tplc="687CBAD2">
      <w:start w:val="1"/>
      <w:numFmt w:val="bullet"/>
      <w:lvlText w:val="•"/>
      <w:lvlJc w:val="left"/>
      <w:pPr>
        <w:ind w:left="2880" w:hanging="360"/>
      </w:pPr>
    </w:lvl>
    <w:lvl w:ilvl="4" w:tplc="9E64DD02">
      <w:start w:val="1"/>
      <w:numFmt w:val="bullet"/>
      <w:lvlText w:val="o"/>
      <w:lvlJc w:val="left"/>
      <w:pPr>
        <w:ind w:left="3600" w:hanging="360"/>
      </w:pPr>
    </w:lvl>
    <w:lvl w:ilvl="5" w:tplc="4064BB98">
      <w:start w:val="1"/>
      <w:numFmt w:val="bullet"/>
      <w:lvlText w:val="▪"/>
      <w:lvlJc w:val="left"/>
      <w:pPr>
        <w:ind w:left="4320" w:hanging="360"/>
      </w:pPr>
    </w:lvl>
    <w:lvl w:ilvl="6" w:tplc="5EC4E8BA">
      <w:start w:val="1"/>
      <w:numFmt w:val="bullet"/>
      <w:lvlText w:val="•"/>
      <w:lvlJc w:val="left"/>
      <w:pPr>
        <w:ind w:left="5040" w:hanging="360"/>
      </w:pPr>
    </w:lvl>
    <w:lvl w:ilvl="7" w:tplc="D93A1422">
      <w:start w:val="1"/>
      <w:numFmt w:val="bullet"/>
      <w:lvlText w:val="o"/>
      <w:lvlJc w:val="left"/>
      <w:pPr>
        <w:ind w:left="5760" w:hanging="360"/>
      </w:pPr>
    </w:lvl>
    <w:lvl w:ilvl="8" w:tplc="D6F871DA">
      <w:start w:val="1"/>
      <w:numFmt w:val="bullet"/>
      <w:lvlText w:val="▪"/>
      <w:lvlJc w:val="left"/>
      <w:pPr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FE5"/>
    <w:rsid w:val="00007DAA"/>
    <w:rsid w:val="00472FE5"/>
    <w:rsid w:val="006A3152"/>
    <w:rsid w:val="00742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B2A4C"/>
  <w15:docId w15:val="{C9EDAB6D-9C3E-4E05-822B-E4042802A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spacing w:before="360" w:after="120"/>
      <w:outlineLvl w:val="0"/>
    </w:pPr>
    <w:rPr>
      <w:b/>
      <w:bCs/>
      <w:sz w:val="32"/>
      <w:szCs w:val="32"/>
    </w:rPr>
  </w:style>
  <w:style w:type="paragraph" w:styleId="Titre2">
    <w:name w:val="heading 2"/>
    <w:basedOn w:val="Normal"/>
    <w:next w:val="Normal"/>
    <w:qFormat/>
    <w:pPr>
      <w:keepNext/>
      <w:spacing w:before="280" w:after="100"/>
      <w:outlineLvl w:val="1"/>
    </w:pPr>
    <w:rPr>
      <w:b/>
      <w:bCs/>
      <w:sz w:val="26"/>
      <w:szCs w:val="26"/>
    </w:rPr>
  </w:style>
  <w:style w:type="paragraph" w:styleId="Titre3">
    <w:name w:val="heading 3"/>
    <w:basedOn w:val="Normal"/>
    <w:next w:val="Normal"/>
    <w:qFormat/>
    <w:pPr>
      <w:keepNext/>
      <w:spacing w:before="240" w:after="80"/>
      <w:outlineLvl w:val="2"/>
    </w:pPr>
    <w:rPr>
      <w:b/>
      <w:bCs/>
      <w:sz w:val="24"/>
      <w:szCs w:val="24"/>
    </w:rPr>
  </w:style>
  <w:style w:type="paragraph" w:styleId="Titre4">
    <w:name w:val="heading 4"/>
    <w:basedOn w:val="Normal"/>
    <w:next w:val="Normal"/>
    <w:qFormat/>
    <w:pPr>
      <w:keepNext/>
      <w:outlineLvl w:val="3"/>
    </w:pPr>
    <w:rPr>
      <w:b/>
      <w:bCs/>
    </w:rPr>
  </w:style>
  <w:style w:type="paragraph" w:styleId="Titre5">
    <w:name w:val="heading 5"/>
    <w:basedOn w:val="Normal"/>
    <w:next w:val="Normal"/>
    <w:qFormat/>
    <w:pPr>
      <w:keepNext/>
      <w:outlineLvl w:val="4"/>
    </w:pPr>
    <w:rPr>
      <w:b/>
      <w:bCs/>
    </w:rPr>
  </w:style>
  <w:style w:type="paragraph" w:styleId="Titre6">
    <w:name w:val="heading 6"/>
    <w:basedOn w:val="Normal"/>
    <w:next w:val="Normal"/>
    <w:qFormat/>
    <w:pPr>
      <w:keepNext/>
      <w:outlineLvl w:val="5"/>
    </w:pPr>
    <w:rPr>
      <w:i/>
      <w:i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qFormat/>
    <w:pPr>
      <w:spacing w:after="80"/>
      <w:contextualSpacing/>
    </w:pPr>
    <w:rPr>
      <w:sz w:val="56"/>
      <w:szCs w:val="56"/>
    </w:rPr>
  </w:style>
  <w:style w:type="paragraph" w:styleId="Citation">
    <w:name w:val="Quote"/>
    <w:basedOn w:val="Normal"/>
    <w:qFormat/>
    <w:pPr>
      <w:pBdr>
        <w:left w:val="single" w:sz="12" w:space="8" w:color="A0A0A0"/>
      </w:pBdr>
      <w:ind w:left="720" w:right="720"/>
    </w:pPr>
    <w:rPr>
      <w:i/>
      <w:iCs/>
      <w:color w:val="404040"/>
    </w:rPr>
  </w:style>
  <w:style w:type="paragraph" w:customStyle="1" w:styleId="Code">
    <w:name w:val="Code"/>
    <w:basedOn w:val="Normal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  <w:szCs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zCs w:val="20"/>
      <w:shd w:val="clear" w:color="auto" w:fill="F5F5F5"/>
    </w:rPr>
  </w:style>
  <w:style w:type="paragraph" w:styleId="Paragraphedeliste">
    <w:name w:val="List Paragraph"/>
    <w:basedOn w:val="Normal"/>
    <w:qFormat/>
    <w:pPr>
      <w:ind w:left="720"/>
      <w:contextualSpacing/>
    </w:pPr>
  </w:style>
  <w:style w:type="character" w:styleId="Lienhypertexte">
    <w:name w:val="Hyperlink"/>
    <w:rPr>
      <w:color w:val="0563C1"/>
      <w:u w:val="single"/>
    </w:rPr>
  </w:style>
  <w:style w:type="paragraph" w:styleId="Commentaire">
    <w:name w:val="annotation text"/>
    <w:basedOn w:val="Normal"/>
    <w:pPr>
      <w:spacing w:line="240" w:lineRule="auto"/>
    </w:pPr>
    <w:rPr>
      <w:sz w:val="20"/>
      <w:szCs w:val="20"/>
    </w:rPr>
  </w:style>
  <w:style w:type="character" w:styleId="Marquedecommentaire">
    <w:name w:val="annotation reference"/>
    <w:rPr>
      <w:sz w:val="16"/>
      <w:szCs w:val="16"/>
    </w:rPr>
  </w:style>
  <w:style w:type="table" w:styleId="Grilledutableau">
    <w:name w:val="Table Grid"/>
    <w:basedOn w:val="Tableau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007D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07D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83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ONG HALASSAY</vt:lpstr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ONG HALASSAY</dc:title>
  <dc:creator>HP</dc:creator>
  <dc:description>Claude Docs node/f5bd0314-49cf@1 docx-w8</dc:description>
  <cp:lastModifiedBy>HP</cp:lastModifiedBy>
  <cp:revision>2</cp:revision>
  <cp:lastPrinted>2026-11-05T14:05:00Z</cp:lastPrinted>
  <dcterms:created xsi:type="dcterms:W3CDTF">2026-11-05T14:16:00Z</dcterms:created>
  <dcterms:modified xsi:type="dcterms:W3CDTF">2026-11-05T14:16:00Z</dcterms:modified>
</cp:coreProperties>
</file>