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8358" w14:textId="77777777" w:rsidR="002B1EFA" w:rsidRDefault="002B1EFA" w:rsidP="002B1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F759EC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REPUBLIQUE DU NIGER</w:t>
      </w:r>
    </w:p>
    <w:p w14:paraId="542BB6FA" w14:textId="7D364075" w:rsidR="00454DB0" w:rsidRDefault="00454DB0" w:rsidP="002B1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--------------------------------</w:t>
      </w:r>
    </w:p>
    <w:p w14:paraId="29FFE7A7" w14:textId="690150BB" w:rsidR="00454DB0" w:rsidRDefault="00454DB0" w:rsidP="002B1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Fraternité- Travail-Progrès</w:t>
      </w:r>
    </w:p>
    <w:p w14:paraId="264ED86B" w14:textId="0903CFED" w:rsidR="00454DB0" w:rsidRPr="00F759EC" w:rsidRDefault="00454DB0" w:rsidP="002B1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----------------------------------------</w:t>
      </w:r>
    </w:p>
    <w:p w14:paraId="7AB930DD" w14:textId="14AF4D3B" w:rsidR="002B1EFA" w:rsidRDefault="002B1EFA" w:rsidP="002B1EFA">
      <w:pPr>
        <w:spacing w:after="0" w:line="240" w:lineRule="auto"/>
        <w:jc w:val="center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bookmarkStart w:id="0" w:name="_Hlk227157657"/>
      <w:r w:rsidRPr="00F759EC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Ministère de l’Agriculture et de l’Elevage</w:t>
      </w:r>
    </w:p>
    <w:p w14:paraId="43B01426" w14:textId="191C7DB0" w:rsidR="00454DB0" w:rsidRPr="00F759EC" w:rsidRDefault="00454DB0" w:rsidP="002B1EFA">
      <w:pPr>
        <w:spacing w:after="0" w:line="240" w:lineRule="auto"/>
        <w:jc w:val="center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--------------------------------------------------------</w:t>
      </w:r>
    </w:p>
    <w:bookmarkEnd w:id="0"/>
    <w:p w14:paraId="2D947E61" w14:textId="77777777" w:rsidR="002B1EFA" w:rsidRPr="00F759EC" w:rsidRDefault="002B1EFA" w:rsidP="00454DB0">
      <w:pPr>
        <w:spacing w:after="0" w:line="240" w:lineRule="auto"/>
        <w:ind w:left="-426" w:right="-518"/>
        <w:jc w:val="center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F759EC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Programme de Résilience du Système Alimentaire en Afrique de l’Ouest (PRSA-NIGER)</w:t>
      </w:r>
    </w:p>
    <w:p w14:paraId="34C11EE3" w14:textId="77777777" w:rsidR="002B1EFA" w:rsidRPr="00F759EC" w:rsidRDefault="002B1EFA" w:rsidP="002B1EFA">
      <w:pPr>
        <w:spacing w:after="0" w:line="240" w:lineRule="auto"/>
        <w:jc w:val="center"/>
        <w:rPr>
          <w:rFonts w:ascii="Abadi" w:eastAsia="Times New Roman" w:hAnsi="Abadi" w:cs="Times New Roman"/>
          <w:b/>
          <w:bCs/>
          <w:spacing w:val="60"/>
          <w:kern w:val="0"/>
          <w:sz w:val="24"/>
          <w:szCs w:val="24"/>
          <w:lang w:eastAsia="fr-FR"/>
          <w14:ligatures w14:val="none"/>
        </w:rPr>
      </w:pPr>
      <w:r w:rsidRPr="00F759EC">
        <w:rPr>
          <w:rFonts w:ascii="Abadi" w:eastAsia="Times New Roman" w:hAnsi="Abadi" w:cs="Times New Roman"/>
          <w:noProof/>
          <w:kern w:val="0"/>
          <w:sz w:val="24"/>
          <w:szCs w:val="24"/>
          <w:lang w:eastAsia="fr-FR"/>
          <w14:ligatures w14:val="none"/>
        </w:rPr>
        <w:drawing>
          <wp:inline distT="0" distB="0" distL="0" distR="0" wp14:anchorId="5B64144D" wp14:editId="296BC03D">
            <wp:extent cx="4419600" cy="640080"/>
            <wp:effectExtent l="0" t="0" r="0" b="7620"/>
            <wp:docPr id="177714978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64584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525" cy="64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EC">
        <w:rPr>
          <w:rFonts w:ascii="Abadi" w:eastAsia="Times New Roman" w:hAnsi="Abadi" w:cs="Times New Roman"/>
          <w:b/>
          <w:noProof/>
          <w:kern w:val="0"/>
          <w:sz w:val="24"/>
          <w:szCs w:val="24"/>
          <w:lang w:eastAsia="fr-FR"/>
        </w:rPr>
        <w:drawing>
          <wp:inline distT="0" distB="0" distL="0" distR="0" wp14:anchorId="25BABE13" wp14:editId="081AB78C">
            <wp:extent cx="1097280" cy="528955"/>
            <wp:effectExtent l="0" t="0" r="7620" b="4445"/>
            <wp:docPr id="17976018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420932" name="Image 18984209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438" cy="54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AC786" w14:textId="77777777" w:rsidR="002B1EFA" w:rsidRPr="00F759EC" w:rsidRDefault="002B1EFA" w:rsidP="002B1EFA">
      <w:pPr>
        <w:spacing w:after="0" w:line="240" w:lineRule="auto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51555072" w14:textId="4F79EBAB" w:rsidR="002B1EFA" w:rsidRPr="00F759EC" w:rsidRDefault="00343525" w:rsidP="00343525">
      <w:pPr>
        <w:spacing w:after="120" w:line="240" w:lineRule="auto"/>
        <w:jc w:val="center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F759EC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Unité de Coordination du Programme</w:t>
      </w:r>
    </w:p>
    <w:p w14:paraId="6DCA167C" w14:textId="77777777" w:rsidR="00343525" w:rsidRPr="00343525" w:rsidRDefault="00343525" w:rsidP="002B1EFA">
      <w:pPr>
        <w:spacing w:after="120" w:line="240" w:lineRule="auto"/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</w:pPr>
    </w:p>
    <w:p w14:paraId="09D5BDA9" w14:textId="2B952E9C" w:rsidR="00ED0093" w:rsidRPr="00DF08C8" w:rsidRDefault="002B1EFA" w:rsidP="002B1EFA">
      <w:pPr>
        <w:spacing w:after="120" w:line="240" w:lineRule="auto"/>
        <w:rPr>
          <w:rFonts w:ascii="Abadi" w:eastAsia="Times New Roman" w:hAnsi="Abadi" w:cs="Times New Roman"/>
          <w:b/>
          <w:bCs/>
          <w:kern w:val="0"/>
          <w:sz w:val="24"/>
          <w:szCs w:val="24"/>
          <w:lang w:val="fr-CA" w:eastAsia="fr-FR"/>
          <w14:ligatures w14:val="none"/>
        </w:rPr>
      </w:pP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Demande de Cotations :</w:t>
      </w:r>
      <w:r w:rsidRPr="00DF08C8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 xml:space="preserve"> </w:t>
      </w:r>
      <w:bookmarkStart w:id="1" w:name="_Hlk197330451"/>
      <w:bookmarkStart w:id="2" w:name="_Hlk227168191"/>
      <w:bookmarkStart w:id="3" w:name="_Hlk227169034"/>
      <w:r w:rsidRPr="00DF08C8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N</w:t>
      </w:r>
      <w:bookmarkStart w:id="4" w:name="_Hlk227157736"/>
      <w:r w:rsidRPr="00DF08C8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°</w:t>
      </w: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val="fr-CA" w:eastAsia="fr-FR"/>
          <w14:ligatures w14:val="none"/>
        </w:rPr>
        <w:t>0</w:t>
      </w:r>
      <w:r w:rsidR="001900DD"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val="fr-CA" w:eastAsia="fr-FR"/>
          <w14:ligatures w14:val="none"/>
        </w:rPr>
        <w:t>3</w:t>
      </w: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val="fr-CA" w:eastAsia="fr-FR"/>
          <w14:ligatures w14:val="none"/>
        </w:rPr>
        <w:t>/Semences/</w:t>
      </w:r>
      <w:bookmarkEnd w:id="1"/>
      <w:r w:rsidR="00F50BC3"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val="fr-CA" w:eastAsia="fr-FR"/>
          <w14:ligatures w14:val="none"/>
        </w:rPr>
        <w:t>Fem/</w:t>
      </w:r>
      <w:r w:rsidR="00ED0093"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val="fr-CA" w:eastAsia="fr-FR"/>
          <w14:ligatures w14:val="none"/>
        </w:rPr>
        <w:t>NE-FRSP-NE-535978-GO-RFQ</w:t>
      </w:r>
      <w:bookmarkEnd w:id="2"/>
      <w:bookmarkEnd w:id="4"/>
    </w:p>
    <w:bookmarkEnd w:id="3"/>
    <w:p w14:paraId="709E59B6" w14:textId="3F14538A" w:rsidR="002B1EFA" w:rsidRPr="00DF08C8" w:rsidRDefault="002B1EFA" w:rsidP="002B1EFA">
      <w:pPr>
        <w:spacing w:after="120" w:line="240" w:lineRule="auto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Projet </w:t>
      </w: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: Programme de Résilience du Système Alimentaire en Afrique de l’Ouest (PRSA-NE)</w:t>
      </w:r>
    </w:p>
    <w:p w14:paraId="05E48B24" w14:textId="77777777" w:rsidR="002B1EFA" w:rsidRPr="00DF08C8" w:rsidRDefault="002B1EFA" w:rsidP="002B1EFA">
      <w:pPr>
        <w:spacing w:after="120" w:line="240" w:lineRule="auto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Pays :</w:t>
      </w: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 Niger </w:t>
      </w:r>
    </w:p>
    <w:p w14:paraId="2BBA8679" w14:textId="13790F38" w:rsidR="002B1EFA" w:rsidRPr="00DF08C8" w:rsidRDefault="002B1EFA" w:rsidP="002B1EFA">
      <w:pPr>
        <w:spacing w:after="120" w:line="240" w:lineRule="auto"/>
        <w:jc w:val="both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Intitulé du Marché : ‘’</w:t>
      </w:r>
      <w:r w:rsidR="00F50BC3" w:rsidRPr="00DF08C8">
        <w:rPr>
          <w:rFonts w:ascii="Open Sans" w:hAnsi="Open Sans" w:cs="Open Sans"/>
          <w:color w:val="3F4257"/>
          <w:sz w:val="24"/>
          <w:szCs w:val="24"/>
          <w:shd w:val="clear" w:color="auto" w:fill="FFFFFF"/>
        </w:rPr>
        <w:t xml:space="preserve"> </w:t>
      </w:r>
      <w:bookmarkStart w:id="5" w:name="_Hlk227158342"/>
      <w:r w:rsidR="00F50BC3"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Acquisition et livraison de 69 372 kg de semences spécifiques </w:t>
      </w:r>
      <w:r w:rsidR="00DB1F3D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dans les communes bénéficiaires </w:t>
      </w: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en appui aux product</w:t>
      </w:r>
      <w:r w:rsidR="00ED0093"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rices</w:t>
      </w: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pour la campagne </w:t>
      </w:r>
      <w:r w:rsidR="00DF08C8"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agricole</w:t>
      </w:r>
      <w:r w:rsidR="00ED0093"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2026</w:t>
      </w:r>
      <w:r w:rsidR="00DF08C8"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-2027</w:t>
      </w:r>
      <w:bookmarkEnd w:id="5"/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‘’</w:t>
      </w:r>
    </w:p>
    <w:p w14:paraId="2DC591BF" w14:textId="77777777" w:rsidR="002B1EFA" w:rsidRPr="00DF08C8" w:rsidRDefault="002B1EFA" w:rsidP="002B1EFA">
      <w:pPr>
        <w:spacing w:after="120" w:line="240" w:lineRule="auto"/>
        <w:rPr>
          <w:rFonts w:ascii="Abadi" w:eastAsia="Times New Roman" w:hAnsi="Abadi" w:cs="Times New Roman"/>
          <w:bCs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Prêt/Crédit/don No</w:t>
      </w:r>
      <w:r w:rsidRPr="00DF08C8">
        <w:rPr>
          <w:rFonts w:ascii="Abadi" w:eastAsia="Times New Roman" w:hAnsi="Abadi" w:cs="Times New Roman"/>
          <w:bCs/>
          <w:kern w:val="0"/>
          <w:sz w:val="24"/>
          <w:szCs w:val="24"/>
          <w:lang w:eastAsia="fr-FR"/>
          <w14:ligatures w14:val="none"/>
        </w:rPr>
        <w:t> : 6998-NE et DON IDA 925</w:t>
      </w:r>
    </w:p>
    <w:p w14:paraId="0F75124C" w14:textId="692B9D88" w:rsidR="002B1EFA" w:rsidRPr="00DF08C8" w:rsidRDefault="002B1EFA" w:rsidP="00DF08C8">
      <w:pPr>
        <w:spacing w:after="0" w:line="240" w:lineRule="auto"/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Date de lancement </w:t>
      </w:r>
      <w:r w:rsidRPr="00DF08C8">
        <w:rPr>
          <w:rFonts w:ascii="Abadi" w:eastAsia="Times New Roman" w:hAnsi="Abadi" w:cs="Times New Roman"/>
          <w:bCs/>
          <w:kern w:val="0"/>
          <w:sz w:val="24"/>
          <w:szCs w:val="24"/>
          <w:lang w:eastAsia="fr-FR"/>
          <w14:ligatures w14:val="none"/>
        </w:rPr>
        <w:t xml:space="preserve">: </w:t>
      </w:r>
      <w:r w:rsidR="00ED0093" w:rsidRPr="00DF08C8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17</w:t>
      </w:r>
      <w:r w:rsidRPr="00DF08C8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/0</w:t>
      </w:r>
      <w:r w:rsidR="00ED0093" w:rsidRPr="00DF08C8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4</w:t>
      </w:r>
      <w:r w:rsidRPr="00DF08C8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/202</w:t>
      </w:r>
      <w:r w:rsidR="00ED0093" w:rsidRPr="00DF08C8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6</w:t>
      </w:r>
    </w:p>
    <w:p w14:paraId="194BB325" w14:textId="77777777" w:rsidR="002B1EFA" w:rsidRPr="00454DB0" w:rsidRDefault="002B1EFA" w:rsidP="00DF08C8">
      <w:pPr>
        <w:spacing w:after="0" w:line="240" w:lineRule="auto"/>
        <w:rPr>
          <w:rFonts w:ascii="Abadi" w:eastAsia="Times New Roman" w:hAnsi="Abadi" w:cs="Times New Roman"/>
          <w:b/>
          <w:bCs/>
          <w:kern w:val="0"/>
          <w:sz w:val="16"/>
          <w:szCs w:val="16"/>
          <w:lang w:eastAsia="fr-FR"/>
          <w14:ligatures w14:val="none"/>
        </w:rPr>
      </w:pPr>
    </w:p>
    <w:p w14:paraId="19650C4E" w14:textId="77777777" w:rsidR="00DF08C8" w:rsidRPr="00454DB0" w:rsidRDefault="00DF08C8" w:rsidP="00DF08C8">
      <w:pPr>
        <w:spacing w:after="0"/>
        <w:ind w:right="-285"/>
        <w:jc w:val="both"/>
        <w:rPr>
          <w:rFonts w:ascii="Abadi" w:eastAsia="Times New Roman" w:hAnsi="Abadi" w:cs="Times New Roman"/>
          <w:kern w:val="0"/>
          <w:sz w:val="16"/>
          <w:szCs w:val="16"/>
          <w:lang w:eastAsia="fr-FR"/>
          <w14:ligatures w14:val="none"/>
        </w:rPr>
      </w:pPr>
    </w:p>
    <w:p w14:paraId="08245B80" w14:textId="20F8ADC2" w:rsidR="002B1EFA" w:rsidRPr="00DF08C8" w:rsidRDefault="002B1EFA" w:rsidP="00DF08C8">
      <w:pPr>
        <w:spacing w:after="0"/>
        <w:ind w:right="-1"/>
        <w:jc w:val="both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454DB0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Le</w:t>
      </w:r>
      <w:r w:rsidR="00F50BC3" w:rsidRPr="00454DB0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Ministère de l’Agriculture et de l’Elevage</w:t>
      </w:r>
      <w:r w:rsidRPr="00454DB0">
        <w:rPr>
          <w:rFonts w:ascii="Abadi" w:eastAsia="Times New Roman" w:hAnsi="Abadi" w:cs="Times New Roman"/>
          <w:b/>
          <w:bCs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r w:rsidR="00F50BC3" w:rsidRPr="00454DB0">
        <w:rPr>
          <w:rFonts w:ascii="Abadi" w:eastAsia="Times New Roman" w:hAnsi="Abadi" w:cs="Times New Roman"/>
          <w:b/>
          <w:bCs/>
          <w:i/>
          <w:iCs/>
          <w:kern w:val="0"/>
          <w:sz w:val="24"/>
          <w:szCs w:val="24"/>
          <w:lang w:eastAsia="fr-FR"/>
          <w14:ligatures w14:val="none"/>
        </w:rPr>
        <w:t>à travers le</w:t>
      </w:r>
      <w:r w:rsidR="00F50BC3" w:rsidRPr="00DF08C8">
        <w:rPr>
          <w:rFonts w:ascii="Abadi" w:eastAsia="Times New Roman" w:hAnsi="Abadi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Programme de Résilience du Système Alimentaire en Afrique de l’Ouest (PRSA</w:t>
      </w:r>
      <w:r w:rsidR="00454DB0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-NE</w:t>
      </w: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)</w:t>
      </w: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, lance une demande de cotation</w:t>
      </w:r>
      <w:r w:rsidR="00FE6E6D"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s</w:t>
      </w: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 </w:t>
      </w:r>
      <w:r w:rsidR="00F50BC3"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N</w:t>
      </w:r>
      <w:r w:rsidR="00F50BC3" w:rsidRPr="00DF08C8">
        <w:rPr>
          <w:rFonts w:ascii="Abadi" w:eastAsia="Times New Roman" w:hAnsi="Abadi" w:cs="Times New Roman"/>
          <w:bCs/>
          <w:kern w:val="0"/>
          <w:sz w:val="24"/>
          <w:szCs w:val="24"/>
          <w:lang w:eastAsia="fr-FR"/>
          <w14:ligatures w14:val="none"/>
        </w:rPr>
        <w:t>°</w:t>
      </w:r>
      <w:r w:rsidR="00F50BC3" w:rsidRPr="00DF08C8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03/Semences/Fem/NE-FRSP-NE-535978-GO-RFQ</w:t>
      </w: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pour </w:t>
      </w:r>
      <w:r w:rsidR="00DF08C8"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l</w:t>
      </w:r>
      <w:r w:rsid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’‘</w:t>
      </w: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’</w:t>
      </w:r>
      <w:r w:rsidR="00DF08C8"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Acquisition et livraison sur sites de 69 372 kg de semences spécifiques en appui aux productrices pour la campagne agricole 2026-2027</w:t>
      </w: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’’.  </w:t>
      </w:r>
    </w:p>
    <w:p w14:paraId="75D6F4CB" w14:textId="697FB91E" w:rsidR="002B1EFA" w:rsidRPr="00DF08C8" w:rsidRDefault="002B1EFA" w:rsidP="002B1EFA">
      <w:pPr>
        <w:spacing w:after="0"/>
        <w:ind w:right="-1"/>
        <w:jc w:val="both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Les fournisseurs intéressés par la présente demande de cotations sont invités à retirer le dossier y afférant </w:t>
      </w:r>
      <w:r w:rsidR="00ED0093"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contre un paiement non remboursable de </w:t>
      </w:r>
      <w:r w:rsidR="00ED0093" w:rsidRPr="00454DB0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cinquante mille (50 000) Franc CFA</w:t>
      </w:r>
      <w:r w:rsidR="00ED0093"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à l’adresse ci-dessous : </w:t>
      </w:r>
    </w:p>
    <w:p w14:paraId="527A11E5" w14:textId="77777777" w:rsidR="002B1EFA" w:rsidRPr="00DF08C8" w:rsidRDefault="002B1EFA" w:rsidP="002B1EFA">
      <w:pPr>
        <w:spacing w:after="0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</w:p>
    <w:p w14:paraId="300D6BAA" w14:textId="45B816FC" w:rsidR="002B1EFA" w:rsidRPr="00DF08C8" w:rsidRDefault="002B1EFA" w:rsidP="002B1EFA">
      <w:pPr>
        <w:spacing w:after="0" w:line="240" w:lineRule="auto"/>
        <w:jc w:val="both"/>
        <w:rPr>
          <w:rFonts w:ascii="Abadi" w:eastAsia="Times New Roman" w:hAnsi="Abadi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Les enveloppes devront être déposées au plus tard le </w:t>
      </w:r>
      <w:r w:rsidR="00F50BC3" w:rsidRPr="00DF08C8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4</w:t>
      </w:r>
      <w:r w:rsidRPr="00DF08C8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 mai 202</w:t>
      </w:r>
      <w:r w:rsidR="00F6351A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6</w:t>
      </w:r>
      <w:r w:rsidRPr="00DF08C8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 à 10 heures 00 locales. La procédure de remise des offres par voie électronique ne sera pas autorisée</w:t>
      </w:r>
      <w:r w:rsidRPr="00DF08C8">
        <w:rPr>
          <w:rFonts w:ascii="Abadi" w:eastAsia="Times New Roman" w:hAnsi="Abadi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. Toute offre reçue en retard sera rejetée. </w:t>
      </w:r>
    </w:p>
    <w:p w14:paraId="0DE81AB3" w14:textId="77777777" w:rsidR="002B1EFA" w:rsidRPr="00DF08C8" w:rsidRDefault="002B1EFA" w:rsidP="002B1EFA">
      <w:pPr>
        <w:spacing w:after="0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</w:p>
    <w:p w14:paraId="1C54F283" w14:textId="0A5A3593" w:rsidR="002B1EFA" w:rsidRPr="00DF08C8" w:rsidRDefault="002B1EFA" w:rsidP="002B1EFA">
      <w:pPr>
        <w:spacing w:after="0"/>
        <w:jc w:val="both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Les documents à fournir ainsi que les exigences en matière de qualifications sont </w:t>
      </w:r>
      <w:r w:rsidR="00E858C2"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contenues</w:t>
      </w: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 dans le </w:t>
      </w:r>
      <w:r w:rsidR="00E858C2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d</w:t>
      </w: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ossier de cotation.</w:t>
      </w:r>
    </w:p>
    <w:p w14:paraId="4CEB75ED" w14:textId="77777777" w:rsidR="00454DB0" w:rsidRDefault="00454DB0" w:rsidP="00DF08C8">
      <w:pPr>
        <w:spacing w:after="0"/>
        <w:ind w:right="-285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</w:p>
    <w:p w14:paraId="01E848E3" w14:textId="2C8D89C8" w:rsidR="002B1EFA" w:rsidRPr="00DF08C8" w:rsidRDefault="002B1EFA" w:rsidP="00DF08C8">
      <w:pPr>
        <w:spacing w:after="0"/>
        <w:ind w:right="-285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L’adresse à laquelle il est fait référence ci-dessus aussi pour les informations complémentaires est :</w:t>
      </w:r>
    </w:p>
    <w:p w14:paraId="4740CFE8" w14:textId="77777777" w:rsidR="002B1EFA" w:rsidRPr="00454DB0" w:rsidRDefault="002B1EFA" w:rsidP="002B1EFA">
      <w:pPr>
        <w:spacing w:after="0" w:line="240" w:lineRule="auto"/>
        <w:jc w:val="center"/>
        <w:rPr>
          <w:rFonts w:ascii="Abadi" w:eastAsia="Times New Roman" w:hAnsi="Abadi" w:cs="Times New Roman"/>
          <w:color w:val="000000"/>
          <w:kern w:val="0"/>
          <w:sz w:val="16"/>
          <w:szCs w:val="16"/>
          <w:lang w:eastAsia="fr-FR"/>
          <w14:ligatures w14:val="none"/>
        </w:rPr>
      </w:pPr>
    </w:p>
    <w:p w14:paraId="1C74CDE7" w14:textId="77777777" w:rsidR="002B1EFA" w:rsidRPr="00DF08C8" w:rsidRDefault="002B1EFA" w:rsidP="002B1EFA">
      <w:pPr>
        <w:spacing w:after="0" w:line="240" w:lineRule="auto"/>
        <w:jc w:val="center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A l’Attention : de </w:t>
      </w: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Monsieur MOUSSA AMADOU</w:t>
      </w:r>
    </w:p>
    <w:p w14:paraId="480BE07F" w14:textId="77777777" w:rsidR="002B1EFA" w:rsidRPr="00DF08C8" w:rsidRDefault="002B1EFA" w:rsidP="002B1EFA">
      <w:pPr>
        <w:spacing w:after="0" w:line="240" w:lineRule="auto"/>
        <w:jc w:val="center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Coordonnateur de l’Unité de Coordination du Programme.</w:t>
      </w:r>
    </w:p>
    <w:p w14:paraId="0AB05037" w14:textId="6D61B1CB" w:rsidR="002B1EFA" w:rsidRPr="00DF08C8" w:rsidRDefault="002B1EFA" w:rsidP="002B1EFA">
      <w:pPr>
        <w:spacing w:after="0" w:line="240" w:lineRule="auto"/>
        <w:jc w:val="center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Programme de Résilience du Système Alimentaire en Afrique de l’Ouest (PRSA</w:t>
      </w:r>
      <w:r w:rsidR="00454DB0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-NE</w:t>
      </w: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) </w:t>
      </w:r>
    </w:p>
    <w:p w14:paraId="29020CEC" w14:textId="77777777" w:rsidR="002B1EFA" w:rsidRPr="00DF08C8" w:rsidRDefault="002B1EFA" w:rsidP="002B1EFA">
      <w:pPr>
        <w:spacing w:after="0" w:line="240" w:lineRule="auto"/>
        <w:jc w:val="center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Quartier </w:t>
      </w:r>
      <w:proofErr w:type="spellStart"/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Gamkallé</w:t>
      </w:r>
      <w:proofErr w:type="spellEnd"/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, face Garage de la SNTN </w:t>
      </w:r>
    </w:p>
    <w:p w14:paraId="7B152E93" w14:textId="73FD70F0" w:rsidR="00DF08C8" w:rsidRDefault="002B1EFA" w:rsidP="002B1EFA">
      <w:pPr>
        <w:spacing w:after="0" w:line="240" w:lineRule="auto"/>
        <w:jc w:val="center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BP :11 884 Niamey-NIGER Téléphone : 20 34 02 50, </w:t>
      </w:r>
    </w:p>
    <w:p w14:paraId="4EB68363" w14:textId="2B97D6B9" w:rsidR="002B1EFA" w:rsidRPr="00DF08C8" w:rsidRDefault="002B1EFA" w:rsidP="002B1EFA">
      <w:pPr>
        <w:spacing w:after="0" w:line="240" w:lineRule="auto"/>
        <w:jc w:val="center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Email : </w:t>
      </w:r>
      <w:hyperlink r:id="rId6" w:history="1">
        <w:r w:rsidRPr="00DF08C8">
          <w:rPr>
            <w:rFonts w:ascii="Abadi" w:eastAsia="Times New Roman" w:hAnsi="Abadi" w:cs="Times New Roman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ucp.fsrp@gmail.com</w:t>
        </w:r>
      </w:hyperlink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   </w:t>
      </w:r>
    </w:p>
    <w:p w14:paraId="4ADB5C02" w14:textId="77777777" w:rsidR="002B1EFA" w:rsidRPr="002B1EFA" w:rsidRDefault="002B1EFA" w:rsidP="002B1EFA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u w:val="single"/>
          <w:lang w:eastAsia="fr-FR"/>
          <w14:ligatures w14:val="none"/>
        </w:rPr>
      </w:pPr>
    </w:p>
    <w:p w14:paraId="40CE49AD" w14:textId="5F8BF595" w:rsidR="002B1EFA" w:rsidRPr="00ED0093" w:rsidRDefault="002B1EFA" w:rsidP="002B1EFA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</w:pPr>
      <w:r w:rsidRPr="00ED0093"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  <w:t xml:space="preserve">LE </w:t>
      </w:r>
      <w:r w:rsidR="00ED0093" w:rsidRPr="00ED0093"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  <w:t>SECRETAIRE GENERAL</w:t>
      </w:r>
    </w:p>
    <w:p w14:paraId="7F3E3491" w14:textId="77777777" w:rsidR="00354162" w:rsidRPr="00454DB0" w:rsidRDefault="00354162" w:rsidP="00ED0093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sz w:val="16"/>
          <w:szCs w:val="16"/>
          <w:u w:val="single"/>
          <w:lang w:eastAsia="fr-FR"/>
          <w14:ligatures w14:val="none"/>
        </w:rPr>
      </w:pPr>
    </w:p>
    <w:p w14:paraId="59E80C46" w14:textId="77777777" w:rsidR="00454DB0" w:rsidRDefault="00454DB0" w:rsidP="00ED0093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sz w:val="16"/>
          <w:szCs w:val="16"/>
          <w:u w:val="single"/>
          <w:lang w:eastAsia="fr-FR"/>
          <w14:ligatures w14:val="none"/>
        </w:rPr>
      </w:pPr>
    </w:p>
    <w:p w14:paraId="652DC061" w14:textId="77777777" w:rsidR="007D169E" w:rsidRPr="00454DB0" w:rsidRDefault="007D169E" w:rsidP="00FE4CC7">
      <w:pPr>
        <w:spacing w:after="0" w:line="240" w:lineRule="auto"/>
        <w:rPr>
          <w:rFonts w:ascii="Abadi" w:eastAsia="Times New Roman" w:hAnsi="Abadi" w:cs="Times New Roman"/>
          <w:b/>
          <w:bCs/>
          <w:kern w:val="0"/>
          <w:sz w:val="16"/>
          <w:szCs w:val="16"/>
          <w:u w:val="single"/>
          <w:lang w:eastAsia="fr-FR"/>
          <w14:ligatures w14:val="none"/>
        </w:rPr>
      </w:pPr>
    </w:p>
    <w:p w14:paraId="44ED3702" w14:textId="7A60429A" w:rsidR="002B1EFA" w:rsidRPr="00ED0093" w:rsidRDefault="00ED0093" w:rsidP="00ED0093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u w:val="single"/>
          <w:lang w:eastAsia="fr-FR"/>
          <w14:ligatures w14:val="none"/>
        </w:rPr>
      </w:pPr>
      <w:r w:rsidRPr="00ED0093">
        <w:rPr>
          <w:rFonts w:ascii="Abadi" w:eastAsia="Times New Roman" w:hAnsi="Abadi" w:cs="Times New Roman"/>
          <w:b/>
          <w:bCs/>
          <w:kern w:val="0"/>
          <w:u w:val="single"/>
          <w:lang w:eastAsia="fr-FR"/>
          <w14:ligatures w14:val="none"/>
        </w:rPr>
        <w:t>OUSMAN ABDOU</w:t>
      </w:r>
    </w:p>
    <w:p w14:paraId="3708FDC9" w14:textId="77777777" w:rsidR="00091A7A" w:rsidRPr="00343525" w:rsidRDefault="00091A7A">
      <w:pPr>
        <w:rPr>
          <w:rFonts w:ascii="Abadi" w:hAnsi="Abadi"/>
        </w:rPr>
      </w:pPr>
    </w:p>
    <w:sectPr w:rsidR="00091A7A" w:rsidRPr="00343525" w:rsidSect="00454DB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FA"/>
    <w:rsid w:val="00091A7A"/>
    <w:rsid w:val="001900DD"/>
    <w:rsid w:val="002B1EFA"/>
    <w:rsid w:val="00343525"/>
    <w:rsid w:val="00354162"/>
    <w:rsid w:val="00454DB0"/>
    <w:rsid w:val="004B23BD"/>
    <w:rsid w:val="00555806"/>
    <w:rsid w:val="00751893"/>
    <w:rsid w:val="007D169E"/>
    <w:rsid w:val="007E19BC"/>
    <w:rsid w:val="00820BE0"/>
    <w:rsid w:val="00953958"/>
    <w:rsid w:val="0095779B"/>
    <w:rsid w:val="00A274AA"/>
    <w:rsid w:val="00A30611"/>
    <w:rsid w:val="00A50555"/>
    <w:rsid w:val="00B84F99"/>
    <w:rsid w:val="00BB2921"/>
    <w:rsid w:val="00C35F89"/>
    <w:rsid w:val="00DB1F3D"/>
    <w:rsid w:val="00DF08C8"/>
    <w:rsid w:val="00E858C2"/>
    <w:rsid w:val="00ED0093"/>
    <w:rsid w:val="00F50BC3"/>
    <w:rsid w:val="00F6351A"/>
    <w:rsid w:val="00F759EC"/>
    <w:rsid w:val="00F922C8"/>
    <w:rsid w:val="00FE4CC7"/>
    <w:rsid w:val="00FE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C447"/>
  <w15:chartTrackingRefBased/>
  <w15:docId w15:val="{1C57D60F-427E-4D7A-BF01-C6BF1935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1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1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1E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1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1E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1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1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1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1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1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1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1E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1EF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1EF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1E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1E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1E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1E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1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B1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1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B1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1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B1E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1EF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B1EF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1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1EF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1E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cp.fsrp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Envy</dc:creator>
  <cp:keywords/>
  <dc:description/>
  <cp:lastModifiedBy>HP</cp:lastModifiedBy>
  <cp:revision>4</cp:revision>
  <cp:lastPrinted>2026-04-15T16:53:00Z</cp:lastPrinted>
  <dcterms:created xsi:type="dcterms:W3CDTF">2026-04-17T09:35:00Z</dcterms:created>
  <dcterms:modified xsi:type="dcterms:W3CDTF">2026-04-17T09:36:00Z</dcterms:modified>
</cp:coreProperties>
</file>