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14405" w14:textId="77777777" w:rsidR="0043543C" w:rsidRPr="0067104C" w:rsidRDefault="0043543C" w:rsidP="002F1351">
      <w:pPr>
        <w:spacing w:after="0" w:line="240" w:lineRule="auto"/>
        <w:contextualSpacing/>
        <w:jc w:val="center"/>
        <w:rPr>
          <w:rFonts w:ascii="Arial" w:hAnsi="Arial" w:cs="Arial"/>
        </w:rPr>
      </w:pPr>
      <w:bookmarkStart w:id="0" w:name="_GoBack"/>
      <w:bookmarkEnd w:id="0"/>
      <w:r w:rsidRPr="0067104C">
        <w:rPr>
          <w:rFonts w:ascii="Arial" w:hAnsi="Arial" w:cs="Arial"/>
          <w:b/>
          <w:bCs/>
        </w:rPr>
        <w:t>RÉPUBLIQUE DU NIGER</w:t>
      </w:r>
    </w:p>
    <w:p w14:paraId="315B3FDF" w14:textId="77777777" w:rsidR="0043543C" w:rsidRPr="0067104C" w:rsidRDefault="0043543C" w:rsidP="002F1351">
      <w:pPr>
        <w:spacing w:after="0" w:line="240" w:lineRule="auto"/>
        <w:contextualSpacing/>
        <w:jc w:val="center"/>
        <w:rPr>
          <w:rFonts w:ascii="Arial" w:hAnsi="Arial" w:cs="Arial"/>
        </w:rPr>
      </w:pPr>
      <w:r w:rsidRPr="0067104C">
        <w:rPr>
          <w:rFonts w:ascii="Arial" w:hAnsi="Arial" w:cs="Arial"/>
          <w:b/>
          <w:bCs/>
        </w:rPr>
        <w:t>___________</w:t>
      </w:r>
    </w:p>
    <w:p w14:paraId="14AE0F81" w14:textId="77777777" w:rsidR="0043543C" w:rsidRPr="0067104C" w:rsidRDefault="0043543C" w:rsidP="002F1351">
      <w:pPr>
        <w:spacing w:after="0" w:line="240" w:lineRule="auto"/>
        <w:contextualSpacing/>
        <w:jc w:val="center"/>
        <w:rPr>
          <w:rFonts w:ascii="Arial" w:hAnsi="Arial" w:cs="Arial"/>
        </w:rPr>
      </w:pPr>
      <w:r w:rsidRPr="0067104C">
        <w:rPr>
          <w:rFonts w:ascii="Arial" w:hAnsi="Arial" w:cs="Arial"/>
          <w:b/>
          <w:bCs/>
        </w:rPr>
        <w:t>CABINET DU PREMIER MINISTRE</w:t>
      </w:r>
    </w:p>
    <w:p w14:paraId="749571E5" w14:textId="77777777" w:rsidR="0043543C" w:rsidRPr="0067104C" w:rsidRDefault="0043543C" w:rsidP="002F1351">
      <w:pPr>
        <w:spacing w:after="0" w:line="240" w:lineRule="auto"/>
        <w:contextualSpacing/>
        <w:jc w:val="center"/>
        <w:rPr>
          <w:rFonts w:ascii="Arial" w:hAnsi="Arial" w:cs="Arial"/>
        </w:rPr>
      </w:pPr>
      <w:r w:rsidRPr="0067104C">
        <w:rPr>
          <w:rFonts w:ascii="Arial" w:hAnsi="Arial" w:cs="Arial"/>
          <w:b/>
          <w:bCs/>
        </w:rPr>
        <w:t>___________</w:t>
      </w:r>
    </w:p>
    <w:p w14:paraId="2D8280F6" w14:textId="38A4FBF6" w:rsidR="0043543C" w:rsidRPr="0067104C" w:rsidRDefault="0043543C" w:rsidP="002F1351">
      <w:pPr>
        <w:spacing w:after="0" w:line="240" w:lineRule="auto"/>
        <w:contextualSpacing/>
        <w:jc w:val="center"/>
        <w:rPr>
          <w:rFonts w:ascii="Arial" w:hAnsi="Arial" w:cs="Arial"/>
        </w:rPr>
      </w:pPr>
      <w:r w:rsidRPr="0067104C">
        <w:rPr>
          <w:rFonts w:ascii="Arial" w:hAnsi="Arial" w:cs="Arial"/>
          <w:b/>
          <w:bCs/>
        </w:rPr>
        <w:t>PLATEFORME INTÉGRÉE POUR LA SÉCURITÉ DE L’EAU AU NIGER</w:t>
      </w:r>
    </w:p>
    <w:p w14:paraId="666330BD" w14:textId="77777777" w:rsidR="005C364E" w:rsidRPr="0067104C" w:rsidRDefault="005C364E" w:rsidP="002F1351">
      <w:pPr>
        <w:spacing w:after="0" w:line="240" w:lineRule="auto"/>
        <w:contextualSpacing/>
        <w:jc w:val="center"/>
        <w:rPr>
          <w:rFonts w:ascii="Arial" w:hAnsi="Arial" w:cs="Arial"/>
        </w:rPr>
      </w:pPr>
    </w:p>
    <w:p w14:paraId="029A22C1" w14:textId="5201BBBA" w:rsidR="0043543C" w:rsidRPr="0067104C" w:rsidRDefault="0043543C" w:rsidP="002F1351">
      <w:pPr>
        <w:spacing w:line="240" w:lineRule="auto"/>
        <w:contextualSpacing/>
        <w:jc w:val="center"/>
        <w:rPr>
          <w:rFonts w:ascii="Arial" w:hAnsi="Arial" w:cs="Arial"/>
          <w:b/>
          <w:bCs/>
        </w:rPr>
      </w:pPr>
      <w:r w:rsidRPr="0067104C">
        <w:rPr>
          <w:rFonts w:ascii="Arial" w:hAnsi="Arial" w:cs="Arial"/>
          <w:b/>
          <w:bCs/>
        </w:rPr>
        <w:t>Avis d’</w:t>
      </w:r>
      <w:r w:rsidR="006C7868" w:rsidRPr="0067104C">
        <w:rPr>
          <w:rFonts w:ascii="Arial" w:hAnsi="Arial" w:cs="Arial"/>
          <w:b/>
          <w:bCs/>
        </w:rPr>
        <w:t>a</w:t>
      </w:r>
      <w:r w:rsidRPr="0067104C">
        <w:rPr>
          <w:rFonts w:ascii="Arial" w:hAnsi="Arial" w:cs="Arial"/>
          <w:b/>
          <w:bCs/>
        </w:rPr>
        <w:t>ppel à proposition de sous-projets de Gestion Durable des Terres (GDT</w:t>
      </w:r>
      <w:r w:rsidR="002E08D9" w:rsidRPr="0067104C">
        <w:rPr>
          <w:rFonts w:ascii="Arial" w:hAnsi="Arial" w:cs="Arial"/>
          <w:b/>
          <w:bCs/>
        </w:rPr>
        <w:t>)</w:t>
      </w:r>
      <w:r w:rsidRPr="0067104C">
        <w:rPr>
          <w:rFonts w:ascii="Arial" w:hAnsi="Arial" w:cs="Arial"/>
          <w:b/>
          <w:bCs/>
        </w:rPr>
        <w:t xml:space="preserve"> N°001/PISEN/2026.</w:t>
      </w:r>
    </w:p>
    <w:p w14:paraId="6E34013B" w14:textId="77777777" w:rsidR="0043543C" w:rsidRPr="0067104C" w:rsidRDefault="0043543C" w:rsidP="002F1351">
      <w:pPr>
        <w:spacing w:after="0" w:line="240" w:lineRule="auto"/>
        <w:contextualSpacing/>
        <w:jc w:val="both"/>
        <w:rPr>
          <w:rFonts w:ascii="Arial" w:hAnsi="Arial" w:cs="Arial"/>
        </w:rPr>
      </w:pPr>
      <w:r w:rsidRPr="0067104C">
        <w:rPr>
          <w:rFonts w:ascii="Arial" w:hAnsi="Arial" w:cs="Arial"/>
          <w:b/>
          <w:bCs/>
        </w:rPr>
        <w:t>N° de Crédit IDA/Portion A : 6990-NE</w:t>
      </w:r>
    </w:p>
    <w:p w14:paraId="569F475B" w14:textId="23EF3FE8" w:rsidR="0043543C" w:rsidRPr="0067104C" w:rsidRDefault="0043543C" w:rsidP="002F1351">
      <w:pPr>
        <w:spacing w:after="0" w:line="240" w:lineRule="auto"/>
        <w:contextualSpacing/>
        <w:jc w:val="both"/>
        <w:rPr>
          <w:rFonts w:ascii="Arial" w:hAnsi="Arial" w:cs="Arial"/>
        </w:rPr>
      </w:pPr>
      <w:r w:rsidRPr="0067104C">
        <w:rPr>
          <w:rFonts w:ascii="Arial" w:hAnsi="Arial" w:cs="Arial"/>
          <w:b/>
          <w:bCs/>
        </w:rPr>
        <w:t>N° de Crédit IDA/Portion B : 6991-NE</w:t>
      </w:r>
    </w:p>
    <w:p w14:paraId="0F67E546" w14:textId="77777777" w:rsidR="002F1351" w:rsidRPr="0067104C" w:rsidRDefault="002F1351" w:rsidP="002F1351">
      <w:pPr>
        <w:pStyle w:val="Paragraphedeliste"/>
        <w:spacing w:after="0" w:line="240" w:lineRule="auto"/>
        <w:ind w:left="0"/>
        <w:jc w:val="both"/>
        <w:rPr>
          <w:rFonts w:ascii="Arial" w:hAnsi="Arial" w:cs="Arial"/>
        </w:rPr>
      </w:pPr>
    </w:p>
    <w:p w14:paraId="37816066" w14:textId="105E5ECF" w:rsidR="0043543C" w:rsidRPr="0067104C" w:rsidRDefault="0043543C" w:rsidP="002F1351">
      <w:pPr>
        <w:pStyle w:val="Paragraphedeliste"/>
        <w:spacing w:after="0" w:line="240" w:lineRule="auto"/>
        <w:ind w:left="0"/>
        <w:jc w:val="both"/>
        <w:rPr>
          <w:rFonts w:ascii="Arial" w:hAnsi="Arial" w:cs="Arial"/>
        </w:rPr>
      </w:pPr>
      <w:r w:rsidRPr="0067104C">
        <w:rPr>
          <w:rFonts w:ascii="Arial" w:hAnsi="Arial" w:cs="Arial"/>
        </w:rPr>
        <w:t xml:space="preserve">La République du Niger a obtenu un financement de l’Association Internationale de Développement (IDA) pour financer le coût du Projet Plateforme Intégrée pour la Sécurité de l’Eau au Niger (PISEN). Il est prévu qu’une partie du montant de ce financement soit utilisée pour effectuer les paiements au titre de la </w:t>
      </w:r>
      <w:r w:rsidRPr="0067104C">
        <w:rPr>
          <w:rFonts w:ascii="Arial" w:hAnsi="Arial" w:cs="Arial"/>
          <w:b/>
          <w:bCs/>
        </w:rPr>
        <w:t>Gestion Durable des Terres (GDT)</w:t>
      </w:r>
      <w:r w:rsidRPr="0067104C">
        <w:rPr>
          <w:rFonts w:ascii="Arial" w:hAnsi="Arial" w:cs="Arial"/>
        </w:rPr>
        <w:t>.</w:t>
      </w:r>
    </w:p>
    <w:p w14:paraId="795C09EF" w14:textId="77777777" w:rsidR="0043543C" w:rsidRPr="0067104C" w:rsidRDefault="0043543C" w:rsidP="002F1351">
      <w:pPr>
        <w:pStyle w:val="Paragraphedeliste"/>
        <w:spacing w:after="0" w:line="240" w:lineRule="auto"/>
        <w:ind w:left="0"/>
        <w:jc w:val="both"/>
        <w:rPr>
          <w:rFonts w:ascii="Arial" w:hAnsi="Arial" w:cs="Arial"/>
        </w:rPr>
      </w:pPr>
    </w:p>
    <w:p w14:paraId="6BDF989B" w14:textId="340F254C" w:rsidR="002F1351" w:rsidRPr="0067104C" w:rsidRDefault="002F1351" w:rsidP="002F1351">
      <w:pPr>
        <w:suppressAutoHyphens/>
        <w:spacing w:after="0" w:line="240" w:lineRule="auto"/>
        <w:jc w:val="both"/>
        <w:rPr>
          <w:rFonts w:ascii="Arial" w:hAnsi="Arial" w:cs="Arial"/>
          <w:spacing w:val="-2"/>
          <w:lang w:val="fr"/>
        </w:rPr>
      </w:pPr>
      <w:r w:rsidRPr="0067104C">
        <w:rPr>
          <w:rFonts w:ascii="Arial" w:hAnsi="Arial" w:cs="Arial"/>
          <w:spacing w:val="-2"/>
          <w:lang w:val="fr"/>
        </w:rPr>
        <w:t>Le Projet Plateforme Intégrée pour la Sécurité de l’Eau au Niger (PISEN) invite les ONG et Associations de Développement qualifier à proposer des sous projets.</w:t>
      </w:r>
      <w:r w:rsidR="0067104C" w:rsidRPr="0067104C">
        <w:rPr>
          <w:rFonts w:ascii="Arial" w:hAnsi="Arial" w:cs="Arial"/>
          <w:spacing w:val="-2"/>
          <w:lang w:val="fr"/>
        </w:rPr>
        <w:t xml:space="preserve"> </w:t>
      </w:r>
      <w:r w:rsidRPr="0067104C">
        <w:rPr>
          <w:rFonts w:ascii="Arial" w:hAnsi="Arial" w:cs="Arial"/>
          <w:spacing w:val="-2"/>
          <w:lang w:val="fr"/>
        </w:rPr>
        <w:t xml:space="preserve">Les ONG et Associations de Développement intéressés doivent fournir les informations démontrant qu’ils possèdent les qualifications requises et une expérience pertinente pour l’exécution des Services conformément aux critères définis dans l’appel à </w:t>
      </w:r>
      <w:r w:rsidR="0067104C" w:rsidRPr="0067104C">
        <w:rPr>
          <w:rFonts w:ascii="Arial" w:hAnsi="Arial" w:cs="Arial"/>
          <w:spacing w:val="-2"/>
          <w:lang w:val="fr"/>
        </w:rPr>
        <w:t>proposition.</w:t>
      </w:r>
      <w:r w:rsidRPr="0067104C">
        <w:rPr>
          <w:rFonts w:ascii="Arial" w:hAnsi="Arial" w:cs="Arial"/>
          <w:spacing w:val="-2"/>
          <w:lang w:val="fr"/>
        </w:rPr>
        <w:t xml:space="preserve"> </w:t>
      </w:r>
    </w:p>
    <w:p w14:paraId="3B8F2D5E" w14:textId="77777777" w:rsidR="00533F76" w:rsidRDefault="00533F76" w:rsidP="002F1351">
      <w:pPr>
        <w:pStyle w:val="Paragraphedeliste"/>
        <w:spacing w:after="0" w:line="240" w:lineRule="auto"/>
        <w:ind w:left="0"/>
        <w:jc w:val="both"/>
        <w:rPr>
          <w:rFonts w:ascii="Arial" w:hAnsi="Arial" w:cs="Arial"/>
        </w:rPr>
      </w:pPr>
    </w:p>
    <w:p w14:paraId="21514EAB" w14:textId="05B3B748" w:rsidR="001974D5" w:rsidRDefault="00556597" w:rsidP="002F1351">
      <w:pPr>
        <w:pStyle w:val="Paragraphedeliste"/>
        <w:spacing w:after="0" w:line="240" w:lineRule="auto"/>
        <w:ind w:left="0"/>
        <w:jc w:val="both"/>
        <w:rPr>
          <w:rFonts w:ascii="Arial" w:hAnsi="Arial" w:cs="Arial"/>
        </w:rPr>
      </w:pPr>
      <w:hyperlink r:id="rId6" w:history="1">
        <w:r w:rsidR="00533F76" w:rsidRPr="008B576E">
          <w:rPr>
            <w:rStyle w:val="Lienhypertexte"/>
            <w:rFonts w:ascii="Arial" w:hAnsi="Arial" w:cs="Arial"/>
          </w:rPr>
          <w:t>https://docs.google.com/document/d/1-</w:t>
        </w:r>
      </w:hyperlink>
      <w:r w:rsidR="00533F76">
        <w:rPr>
          <w:rFonts w:ascii="Arial" w:hAnsi="Arial" w:cs="Arial"/>
        </w:rPr>
        <w:t xml:space="preserve">  </w:t>
      </w:r>
    </w:p>
    <w:p w14:paraId="20DE6B9C" w14:textId="77777777" w:rsidR="00533F76" w:rsidRDefault="00533F76" w:rsidP="002F1351">
      <w:pPr>
        <w:pStyle w:val="Paragraphedeliste"/>
        <w:spacing w:after="0" w:line="240" w:lineRule="auto"/>
        <w:ind w:left="0"/>
        <w:jc w:val="both"/>
        <w:rPr>
          <w:rFonts w:ascii="Arial" w:hAnsi="Arial" w:cs="Arial"/>
        </w:rPr>
      </w:pPr>
    </w:p>
    <w:p w14:paraId="622E182A" w14:textId="1F447BE2" w:rsidR="0043543C" w:rsidRPr="0067104C" w:rsidRDefault="0043543C" w:rsidP="002F1351">
      <w:pPr>
        <w:pStyle w:val="Paragraphedeliste"/>
        <w:spacing w:after="0" w:line="240" w:lineRule="auto"/>
        <w:ind w:left="0"/>
        <w:jc w:val="both"/>
        <w:rPr>
          <w:rFonts w:ascii="Arial" w:hAnsi="Arial" w:cs="Arial"/>
        </w:rPr>
      </w:pPr>
      <w:r w:rsidRPr="0067104C">
        <w:rPr>
          <w:rFonts w:ascii="Arial" w:hAnsi="Arial" w:cs="Arial"/>
        </w:rPr>
        <w:t>Les</w:t>
      </w:r>
      <w:r w:rsidR="0067104C">
        <w:rPr>
          <w:rFonts w:ascii="Arial" w:hAnsi="Arial" w:cs="Arial"/>
        </w:rPr>
        <w:t xml:space="preserve"> </w:t>
      </w:r>
      <w:r w:rsidR="0067104C" w:rsidRPr="0067104C">
        <w:rPr>
          <w:rFonts w:ascii="Arial" w:hAnsi="Arial" w:cs="Arial"/>
          <w:spacing w:val="-2"/>
          <w:lang w:val="fr"/>
        </w:rPr>
        <w:t>ONG et Associations de Développement</w:t>
      </w:r>
      <w:r w:rsidRPr="0067104C">
        <w:rPr>
          <w:rFonts w:ascii="Arial" w:hAnsi="Arial" w:cs="Arial"/>
        </w:rPr>
        <w:t xml:space="preserve"> intéressé</w:t>
      </w:r>
      <w:r w:rsidR="0067104C" w:rsidRPr="0067104C">
        <w:rPr>
          <w:rFonts w:ascii="Arial" w:hAnsi="Arial" w:cs="Arial"/>
        </w:rPr>
        <w:t>e</w:t>
      </w:r>
      <w:r w:rsidRPr="0067104C">
        <w:rPr>
          <w:rFonts w:ascii="Arial" w:hAnsi="Arial" w:cs="Arial"/>
        </w:rPr>
        <w:t xml:space="preserve">s doivent </w:t>
      </w:r>
      <w:r w:rsidR="002F1351" w:rsidRPr="0067104C">
        <w:rPr>
          <w:rFonts w:ascii="Arial" w:hAnsi="Arial" w:cs="Arial"/>
        </w:rPr>
        <w:t>prendre connaissance de l’appel à proposition élaboré à cet effet en cliquant sur le lien ci-dessous</w:t>
      </w:r>
      <w:r w:rsidR="0067104C">
        <w:rPr>
          <w:rFonts w:ascii="Arial" w:hAnsi="Arial" w:cs="Arial"/>
        </w:rPr>
        <w:t> :</w:t>
      </w:r>
    </w:p>
    <w:p w14:paraId="2C41B945" w14:textId="77777777" w:rsidR="0043543C" w:rsidRDefault="0043543C" w:rsidP="002F1351">
      <w:pPr>
        <w:spacing w:after="0" w:line="240" w:lineRule="auto"/>
        <w:contextualSpacing/>
        <w:jc w:val="both"/>
        <w:rPr>
          <w:rFonts w:ascii="Arial" w:hAnsi="Arial" w:cs="Arial"/>
        </w:rPr>
      </w:pPr>
    </w:p>
    <w:p w14:paraId="6E8F3FCB" w14:textId="77777777" w:rsidR="00A74A82" w:rsidRDefault="00A74A82" w:rsidP="002F1351">
      <w:pPr>
        <w:spacing w:after="0" w:line="240" w:lineRule="auto"/>
        <w:contextualSpacing/>
        <w:jc w:val="both"/>
        <w:rPr>
          <w:rFonts w:ascii="Arial" w:hAnsi="Arial" w:cs="Arial"/>
        </w:rPr>
      </w:pPr>
    </w:p>
    <w:p w14:paraId="7987780B" w14:textId="77777777" w:rsidR="00A74A82" w:rsidRPr="0067104C" w:rsidRDefault="00A74A82" w:rsidP="002F1351">
      <w:pPr>
        <w:spacing w:after="0" w:line="240" w:lineRule="auto"/>
        <w:contextualSpacing/>
        <w:jc w:val="both"/>
        <w:rPr>
          <w:rFonts w:ascii="Arial" w:hAnsi="Arial" w:cs="Arial"/>
        </w:rPr>
      </w:pPr>
    </w:p>
    <w:p w14:paraId="6FCBE356" w14:textId="77777777" w:rsidR="0043543C" w:rsidRPr="0067104C" w:rsidRDefault="0043543C" w:rsidP="002F1351">
      <w:pPr>
        <w:spacing w:line="240" w:lineRule="auto"/>
        <w:ind w:hanging="11"/>
        <w:contextualSpacing/>
        <w:jc w:val="both"/>
        <w:rPr>
          <w:rFonts w:ascii="Arial" w:hAnsi="Arial" w:cs="Arial"/>
          <w:spacing w:val="-2"/>
          <w:lang w:val="fr"/>
        </w:rPr>
      </w:pPr>
      <w:r w:rsidRPr="0067104C">
        <w:rPr>
          <w:rFonts w:ascii="Arial" w:hAnsi="Arial" w:cs="Arial"/>
        </w:rPr>
        <w:t>Le Projet PISEN se réserve le droit de vérifier l’authenticité des informations fournies par les candidats.</w:t>
      </w:r>
    </w:p>
    <w:p w14:paraId="7BDD6049" w14:textId="53F45CAA" w:rsidR="0043543C" w:rsidRPr="0067104C" w:rsidRDefault="0043543C" w:rsidP="002F1351">
      <w:pPr>
        <w:pStyle w:val="Paragraphedeliste"/>
        <w:spacing w:line="240" w:lineRule="auto"/>
        <w:ind w:left="0"/>
        <w:jc w:val="both"/>
        <w:rPr>
          <w:rFonts w:ascii="Arial" w:hAnsi="Arial" w:cs="Arial"/>
          <w:spacing w:val="-2"/>
          <w:lang w:val="fr"/>
        </w:rPr>
      </w:pPr>
      <w:r w:rsidRPr="0067104C">
        <w:rPr>
          <w:rFonts w:ascii="Arial" w:hAnsi="Arial" w:cs="Arial"/>
          <w:spacing w:val="-2"/>
          <w:lang w:val="fr"/>
        </w:rPr>
        <w:t xml:space="preserve">Les </w:t>
      </w:r>
      <w:r w:rsidR="0067104C" w:rsidRPr="0067104C">
        <w:rPr>
          <w:rFonts w:ascii="Arial" w:hAnsi="Arial" w:cs="Arial"/>
          <w:spacing w:val="-2"/>
          <w:lang w:val="fr"/>
        </w:rPr>
        <w:t>les ONG et Associations de Développement</w:t>
      </w:r>
      <w:r w:rsidRPr="0067104C">
        <w:rPr>
          <w:rFonts w:ascii="Arial" w:hAnsi="Arial" w:cs="Arial"/>
          <w:spacing w:val="-2"/>
          <w:lang w:val="fr"/>
        </w:rPr>
        <w:t> peuvent se mettre en association pour augmenter leurs chances de qualification en la forme d’un groupement solidaire ou d’un accord de sous-traitant.</w:t>
      </w:r>
    </w:p>
    <w:p w14:paraId="76C3CF12" w14:textId="77777777" w:rsidR="0043543C" w:rsidRPr="0067104C" w:rsidRDefault="0043543C" w:rsidP="002F1351">
      <w:pPr>
        <w:pStyle w:val="Paragraphedeliste"/>
        <w:spacing w:line="240" w:lineRule="auto"/>
        <w:ind w:left="0"/>
        <w:jc w:val="both"/>
        <w:rPr>
          <w:rFonts w:ascii="Arial" w:hAnsi="Arial" w:cs="Arial"/>
        </w:rPr>
      </w:pPr>
    </w:p>
    <w:p w14:paraId="50EBDDCC" w14:textId="52B0B06C" w:rsidR="0043543C" w:rsidRPr="0067104C" w:rsidRDefault="0043543C" w:rsidP="002F1351">
      <w:pPr>
        <w:pStyle w:val="Paragraphedeliste"/>
        <w:spacing w:line="240" w:lineRule="auto"/>
        <w:ind w:left="0"/>
        <w:jc w:val="both"/>
        <w:rPr>
          <w:rFonts w:ascii="Arial" w:hAnsi="Arial" w:cs="Arial"/>
        </w:rPr>
      </w:pPr>
      <w:r w:rsidRPr="0067104C">
        <w:rPr>
          <w:rFonts w:ascii="Arial" w:hAnsi="Arial" w:cs="Arial"/>
        </w:rPr>
        <w:t xml:space="preserve">Les prestataires intéressés peuvent obtenir des informations supplémentaires </w:t>
      </w:r>
      <w:r w:rsidR="002F1351" w:rsidRPr="0067104C">
        <w:rPr>
          <w:rFonts w:ascii="Arial" w:hAnsi="Arial" w:cs="Arial"/>
        </w:rPr>
        <w:t xml:space="preserve">au niveau des Coordinations régionales du PISEN </w:t>
      </w:r>
      <w:r w:rsidRPr="0067104C">
        <w:rPr>
          <w:rFonts w:ascii="Arial" w:hAnsi="Arial" w:cs="Arial"/>
        </w:rPr>
        <w:t>du lundi au jeudi de 8h00 à 16h00 et le vendredi de 8h00 à 12h00.</w:t>
      </w:r>
    </w:p>
    <w:p w14:paraId="33224330" w14:textId="77777777" w:rsidR="002F1351" w:rsidRPr="0067104C" w:rsidRDefault="002F1351" w:rsidP="002F1351">
      <w:pPr>
        <w:pStyle w:val="Paragraphedeliste"/>
        <w:spacing w:line="240" w:lineRule="auto"/>
        <w:ind w:left="0"/>
        <w:jc w:val="both"/>
        <w:rPr>
          <w:rFonts w:ascii="Arial" w:hAnsi="Arial" w:cs="Arial"/>
        </w:rPr>
      </w:pPr>
    </w:p>
    <w:p w14:paraId="255EAD4D" w14:textId="77777777" w:rsidR="002F1351" w:rsidRPr="0067104C" w:rsidRDefault="002F1351" w:rsidP="002F1351">
      <w:pPr>
        <w:spacing w:after="120" w:line="240" w:lineRule="auto"/>
        <w:contextualSpacing/>
        <w:jc w:val="both"/>
        <w:rPr>
          <w:rFonts w:ascii="Arial" w:hAnsi="Arial" w:cs="Arial"/>
          <w:b/>
          <w:bCs/>
        </w:rPr>
      </w:pPr>
      <w:r w:rsidRPr="0067104C">
        <w:rPr>
          <w:rFonts w:ascii="Arial" w:hAnsi="Arial" w:cs="Arial"/>
        </w:rPr>
        <w:t xml:space="preserve">Par cet appel, le PISEN invite les ONG et Associations de Développement intéressées à soumettre les dossiers des sous-projets sous plis fermés au niveau des Unités de Coordination Régionale (UCR) du PISEN concernées par les sous-projets proposés au plus tard le </w:t>
      </w:r>
      <w:r w:rsidRPr="0067104C">
        <w:rPr>
          <w:rFonts w:ascii="Arial" w:hAnsi="Arial" w:cs="Arial"/>
          <w:b/>
          <w:bCs/>
        </w:rPr>
        <w:t>07 janvier 2026 à 17 h 00, heure locale.</w:t>
      </w:r>
    </w:p>
    <w:p w14:paraId="616FAD3E" w14:textId="77777777" w:rsidR="002F1351" w:rsidRPr="0067104C" w:rsidRDefault="002F1351" w:rsidP="002F1351">
      <w:pPr>
        <w:spacing w:after="120" w:line="240" w:lineRule="auto"/>
        <w:contextualSpacing/>
        <w:jc w:val="both"/>
        <w:rPr>
          <w:rFonts w:ascii="Arial" w:hAnsi="Arial" w:cs="Arial"/>
          <w:b/>
          <w:bCs/>
        </w:rPr>
      </w:pPr>
    </w:p>
    <w:p w14:paraId="382BDF45" w14:textId="3C2B3A7D" w:rsidR="006A049E" w:rsidRPr="0067104C" w:rsidRDefault="001B224C" w:rsidP="002F1351">
      <w:pPr>
        <w:spacing w:after="120" w:line="240" w:lineRule="auto"/>
        <w:contextualSpacing/>
        <w:jc w:val="both"/>
        <w:rPr>
          <w:rFonts w:ascii="Arial" w:hAnsi="Arial" w:cs="Arial"/>
        </w:rPr>
      </w:pPr>
      <w:r w:rsidRPr="0067104C">
        <w:rPr>
          <w:rFonts w:ascii="Arial" w:hAnsi="Arial" w:cs="Arial"/>
          <w:b/>
          <w:bCs/>
        </w:rPr>
        <w:t xml:space="preserve">NB : </w:t>
      </w:r>
      <w:r w:rsidR="006A049E" w:rsidRPr="0067104C">
        <w:rPr>
          <w:rFonts w:ascii="Arial" w:hAnsi="Arial" w:cs="Arial"/>
          <w:b/>
          <w:bCs/>
        </w:rPr>
        <w:t xml:space="preserve">Le PISEN se </w:t>
      </w:r>
      <w:r w:rsidRPr="0067104C">
        <w:rPr>
          <w:rFonts w:ascii="Arial" w:hAnsi="Arial" w:cs="Arial"/>
          <w:b/>
          <w:bCs/>
        </w:rPr>
        <w:t>réserve</w:t>
      </w:r>
      <w:r w:rsidR="006A049E" w:rsidRPr="0067104C">
        <w:rPr>
          <w:rFonts w:ascii="Arial" w:hAnsi="Arial" w:cs="Arial"/>
          <w:b/>
          <w:bCs/>
        </w:rPr>
        <w:t xml:space="preserve"> le droit de ne pas donner </w:t>
      </w:r>
      <w:r w:rsidRPr="0067104C">
        <w:rPr>
          <w:rFonts w:ascii="Arial" w:hAnsi="Arial" w:cs="Arial"/>
          <w:b/>
          <w:bCs/>
        </w:rPr>
        <w:t>suite à cet Avis d’appel à proposition.</w:t>
      </w:r>
    </w:p>
    <w:p w14:paraId="26C9A122" w14:textId="413024DC" w:rsidR="003360AC" w:rsidRPr="0067104C" w:rsidRDefault="0043543C" w:rsidP="002F1351">
      <w:pPr>
        <w:spacing w:line="240" w:lineRule="auto"/>
        <w:contextualSpacing/>
        <w:jc w:val="right"/>
        <w:rPr>
          <w:rFonts w:ascii="Arial" w:hAnsi="Arial" w:cs="Arial"/>
          <w:b/>
          <w:bCs/>
        </w:rPr>
      </w:pPr>
      <w:r w:rsidRPr="0067104C">
        <w:rPr>
          <w:rFonts w:ascii="Arial" w:hAnsi="Arial" w:cs="Arial"/>
          <w:b/>
          <w:bCs/>
        </w:rPr>
        <w:t>Le Coordonnateur National</w:t>
      </w:r>
    </w:p>
    <w:p w14:paraId="1D812EF2" w14:textId="731D223F" w:rsidR="0043543C" w:rsidRPr="0067104C" w:rsidRDefault="0043543C" w:rsidP="002F1351">
      <w:pPr>
        <w:spacing w:line="240" w:lineRule="auto"/>
        <w:contextualSpacing/>
        <w:jc w:val="right"/>
        <w:rPr>
          <w:rFonts w:ascii="Arial" w:hAnsi="Arial" w:cs="Arial"/>
          <w:b/>
          <w:bCs/>
        </w:rPr>
      </w:pPr>
      <w:r w:rsidRPr="0067104C">
        <w:rPr>
          <w:rFonts w:ascii="Arial" w:hAnsi="Arial" w:cs="Arial"/>
          <w:b/>
          <w:bCs/>
        </w:rPr>
        <w:t>ZIBO ZAKARA</w:t>
      </w:r>
    </w:p>
    <w:sectPr w:rsidR="0043543C" w:rsidRPr="0067104C" w:rsidSect="005C364E">
      <w:pgSz w:w="11906" w:h="16838"/>
      <w:pgMar w:top="568"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91ACE"/>
    <w:multiLevelType w:val="hybridMultilevel"/>
    <w:tmpl w:val="C30C3882"/>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43C"/>
    <w:rsid w:val="001974D5"/>
    <w:rsid w:val="001B224C"/>
    <w:rsid w:val="002E08D9"/>
    <w:rsid w:val="002F1351"/>
    <w:rsid w:val="003360AC"/>
    <w:rsid w:val="0043543C"/>
    <w:rsid w:val="00533F76"/>
    <w:rsid w:val="00556597"/>
    <w:rsid w:val="005C364E"/>
    <w:rsid w:val="0067104C"/>
    <w:rsid w:val="0068784B"/>
    <w:rsid w:val="006A049E"/>
    <w:rsid w:val="006C7868"/>
    <w:rsid w:val="0073174A"/>
    <w:rsid w:val="007D781B"/>
    <w:rsid w:val="007E4A7D"/>
    <w:rsid w:val="00A74A82"/>
    <w:rsid w:val="00BA13ED"/>
    <w:rsid w:val="00CB2D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43C"/>
  </w:style>
  <w:style w:type="paragraph" w:styleId="Titre1">
    <w:name w:val="heading 1"/>
    <w:basedOn w:val="Normal"/>
    <w:next w:val="Normal"/>
    <w:link w:val="Titre1Car"/>
    <w:uiPriority w:val="9"/>
    <w:qFormat/>
    <w:rsid w:val="00435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35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3543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3543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3543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3543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543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543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543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543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3543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3543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3543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3543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3543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543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543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543C"/>
    <w:rPr>
      <w:rFonts w:eastAsiaTheme="majorEastAsia" w:cstheme="majorBidi"/>
      <w:color w:val="272727" w:themeColor="text1" w:themeTint="D8"/>
    </w:rPr>
  </w:style>
  <w:style w:type="paragraph" w:styleId="Titre">
    <w:name w:val="Title"/>
    <w:basedOn w:val="Normal"/>
    <w:next w:val="Normal"/>
    <w:link w:val="TitreCar"/>
    <w:uiPriority w:val="10"/>
    <w:qFormat/>
    <w:rsid w:val="00435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543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543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543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543C"/>
    <w:pPr>
      <w:spacing w:before="160"/>
      <w:jc w:val="center"/>
    </w:pPr>
    <w:rPr>
      <w:i/>
      <w:iCs/>
      <w:color w:val="404040" w:themeColor="text1" w:themeTint="BF"/>
    </w:rPr>
  </w:style>
  <w:style w:type="character" w:customStyle="1" w:styleId="CitationCar">
    <w:name w:val="Citation Car"/>
    <w:basedOn w:val="Policepardfaut"/>
    <w:link w:val="Citation"/>
    <w:uiPriority w:val="29"/>
    <w:rsid w:val="0043543C"/>
    <w:rPr>
      <w:i/>
      <w:iCs/>
      <w:color w:val="404040" w:themeColor="text1" w:themeTint="BF"/>
    </w:rPr>
  </w:style>
  <w:style w:type="paragraph" w:styleId="Paragraphedeliste">
    <w:name w:val="List Paragraph"/>
    <w:aliases w:val="RM1,References,Bullets,Bullet Points,Liste Paragraf,Paragraphe de liste PBLH,Graph &amp; Table tite,Resume Title,Citation List,heading 4,Bullet List,Liste 1,Farbige Liste - Akzent 11,Titre1,Aufzählung Spiegelstrich,Titre 10"/>
    <w:basedOn w:val="Normal"/>
    <w:link w:val="ParagraphedelisteCar"/>
    <w:uiPriority w:val="34"/>
    <w:qFormat/>
    <w:rsid w:val="0043543C"/>
    <w:pPr>
      <w:ind w:left="720"/>
      <w:contextualSpacing/>
    </w:pPr>
  </w:style>
  <w:style w:type="character" w:styleId="Emphaseintense">
    <w:name w:val="Intense Emphasis"/>
    <w:basedOn w:val="Policepardfaut"/>
    <w:uiPriority w:val="21"/>
    <w:qFormat/>
    <w:rsid w:val="0043543C"/>
    <w:rPr>
      <w:i/>
      <w:iCs/>
      <w:color w:val="2F5496" w:themeColor="accent1" w:themeShade="BF"/>
    </w:rPr>
  </w:style>
  <w:style w:type="paragraph" w:styleId="Citationintense">
    <w:name w:val="Intense Quote"/>
    <w:basedOn w:val="Normal"/>
    <w:next w:val="Normal"/>
    <w:link w:val="CitationintenseCar"/>
    <w:uiPriority w:val="30"/>
    <w:qFormat/>
    <w:rsid w:val="00435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3543C"/>
    <w:rPr>
      <w:i/>
      <w:iCs/>
      <w:color w:val="2F5496" w:themeColor="accent1" w:themeShade="BF"/>
    </w:rPr>
  </w:style>
  <w:style w:type="character" w:styleId="Rfrenceintense">
    <w:name w:val="Intense Reference"/>
    <w:basedOn w:val="Policepardfaut"/>
    <w:uiPriority w:val="32"/>
    <w:qFormat/>
    <w:rsid w:val="0043543C"/>
    <w:rPr>
      <w:b/>
      <w:bCs/>
      <w:smallCaps/>
      <w:color w:val="2F5496" w:themeColor="accent1" w:themeShade="BF"/>
      <w:spacing w:val="5"/>
    </w:rPr>
  </w:style>
  <w:style w:type="character" w:styleId="Lienhypertexte">
    <w:name w:val="Hyperlink"/>
    <w:basedOn w:val="Policepardfaut"/>
    <w:uiPriority w:val="99"/>
    <w:rsid w:val="0043543C"/>
    <w:rPr>
      <w:rFonts w:cs="Times New Roman"/>
      <w:color w:val="0000FF"/>
      <w:u w:val="single"/>
    </w:rPr>
  </w:style>
  <w:style w:type="character" w:customStyle="1" w:styleId="ParagraphedelisteCar">
    <w:name w:val="Paragraphe de liste Car"/>
    <w:aliases w:val="RM1 Car,References Car,Bullets Car,Bullet Points Car,Liste Paragraf Car,Paragraphe de liste PBLH Car,Graph &amp; Table tite Car,Resume Title Car,Citation List Car,heading 4 Car,Bullet List Car,Liste 1 Car,Titre1 Car,Titre 10 Car"/>
    <w:link w:val="Paragraphedeliste"/>
    <w:uiPriority w:val="34"/>
    <w:qFormat/>
    <w:rsid w:val="0043543C"/>
  </w:style>
  <w:style w:type="character" w:styleId="lev">
    <w:name w:val="Strong"/>
    <w:uiPriority w:val="22"/>
    <w:qFormat/>
    <w:rsid w:val="0043543C"/>
    <w:rPr>
      <w:b/>
      <w:bCs/>
    </w:rPr>
  </w:style>
  <w:style w:type="character" w:customStyle="1" w:styleId="UnresolvedMention">
    <w:name w:val="Unresolved Mention"/>
    <w:basedOn w:val="Policepardfaut"/>
    <w:uiPriority w:val="99"/>
    <w:semiHidden/>
    <w:unhideWhenUsed/>
    <w:rsid w:val="003360AC"/>
    <w:rPr>
      <w:color w:val="605E5C"/>
      <w:shd w:val="clear" w:color="auto" w:fill="E1DFDD"/>
    </w:rPr>
  </w:style>
  <w:style w:type="character" w:styleId="Lienhypertextesuivivisit">
    <w:name w:val="FollowedHyperlink"/>
    <w:basedOn w:val="Policepardfaut"/>
    <w:uiPriority w:val="99"/>
    <w:semiHidden/>
    <w:unhideWhenUsed/>
    <w:rsid w:val="003360A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43C"/>
  </w:style>
  <w:style w:type="paragraph" w:styleId="Titre1">
    <w:name w:val="heading 1"/>
    <w:basedOn w:val="Normal"/>
    <w:next w:val="Normal"/>
    <w:link w:val="Titre1Car"/>
    <w:uiPriority w:val="9"/>
    <w:qFormat/>
    <w:rsid w:val="00435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35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3543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3543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3543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3543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543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543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543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543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3543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3543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3543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3543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3543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543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543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543C"/>
    <w:rPr>
      <w:rFonts w:eastAsiaTheme="majorEastAsia" w:cstheme="majorBidi"/>
      <w:color w:val="272727" w:themeColor="text1" w:themeTint="D8"/>
    </w:rPr>
  </w:style>
  <w:style w:type="paragraph" w:styleId="Titre">
    <w:name w:val="Title"/>
    <w:basedOn w:val="Normal"/>
    <w:next w:val="Normal"/>
    <w:link w:val="TitreCar"/>
    <w:uiPriority w:val="10"/>
    <w:qFormat/>
    <w:rsid w:val="00435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543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543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543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543C"/>
    <w:pPr>
      <w:spacing w:before="160"/>
      <w:jc w:val="center"/>
    </w:pPr>
    <w:rPr>
      <w:i/>
      <w:iCs/>
      <w:color w:val="404040" w:themeColor="text1" w:themeTint="BF"/>
    </w:rPr>
  </w:style>
  <w:style w:type="character" w:customStyle="1" w:styleId="CitationCar">
    <w:name w:val="Citation Car"/>
    <w:basedOn w:val="Policepardfaut"/>
    <w:link w:val="Citation"/>
    <w:uiPriority w:val="29"/>
    <w:rsid w:val="0043543C"/>
    <w:rPr>
      <w:i/>
      <w:iCs/>
      <w:color w:val="404040" w:themeColor="text1" w:themeTint="BF"/>
    </w:rPr>
  </w:style>
  <w:style w:type="paragraph" w:styleId="Paragraphedeliste">
    <w:name w:val="List Paragraph"/>
    <w:aliases w:val="RM1,References,Bullets,Bullet Points,Liste Paragraf,Paragraphe de liste PBLH,Graph &amp; Table tite,Resume Title,Citation List,heading 4,Bullet List,Liste 1,Farbige Liste - Akzent 11,Titre1,Aufzählung Spiegelstrich,Titre 10"/>
    <w:basedOn w:val="Normal"/>
    <w:link w:val="ParagraphedelisteCar"/>
    <w:uiPriority w:val="34"/>
    <w:qFormat/>
    <w:rsid w:val="0043543C"/>
    <w:pPr>
      <w:ind w:left="720"/>
      <w:contextualSpacing/>
    </w:pPr>
  </w:style>
  <w:style w:type="character" w:styleId="Emphaseintense">
    <w:name w:val="Intense Emphasis"/>
    <w:basedOn w:val="Policepardfaut"/>
    <w:uiPriority w:val="21"/>
    <w:qFormat/>
    <w:rsid w:val="0043543C"/>
    <w:rPr>
      <w:i/>
      <w:iCs/>
      <w:color w:val="2F5496" w:themeColor="accent1" w:themeShade="BF"/>
    </w:rPr>
  </w:style>
  <w:style w:type="paragraph" w:styleId="Citationintense">
    <w:name w:val="Intense Quote"/>
    <w:basedOn w:val="Normal"/>
    <w:next w:val="Normal"/>
    <w:link w:val="CitationintenseCar"/>
    <w:uiPriority w:val="30"/>
    <w:qFormat/>
    <w:rsid w:val="00435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3543C"/>
    <w:rPr>
      <w:i/>
      <w:iCs/>
      <w:color w:val="2F5496" w:themeColor="accent1" w:themeShade="BF"/>
    </w:rPr>
  </w:style>
  <w:style w:type="character" w:styleId="Rfrenceintense">
    <w:name w:val="Intense Reference"/>
    <w:basedOn w:val="Policepardfaut"/>
    <w:uiPriority w:val="32"/>
    <w:qFormat/>
    <w:rsid w:val="0043543C"/>
    <w:rPr>
      <w:b/>
      <w:bCs/>
      <w:smallCaps/>
      <w:color w:val="2F5496" w:themeColor="accent1" w:themeShade="BF"/>
      <w:spacing w:val="5"/>
    </w:rPr>
  </w:style>
  <w:style w:type="character" w:styleId="Lienhypertexte">
    <w:name w:val="Hyperlink"/>
    <w:basedOn w:val="Policepardfaut"/>
    <w:uiPriority w:val="99"/>
    <w:rsid w:val="0043543C"/>
    <w:rPr>
      <w:rFonts w:cs="Times New Roman"/>
      <w:color w:val="0000FF"/>
      <w:u w:val="single"/>
    </w:rPr>
  </w:style>
  <w:style w:type="character" w:customStyle="1" w:styleId="ParagraphedelisteCar">
    <w:name w:val="Paragraphe de liste Car"/>
    <w:aliases w:val="RM1 Car,References Car,Bullets Car,Bullet Points Car,Liste Paragraf Car,Paragraphe de liste PBLH Car,Graph &amp; Table tite Car,Resume Title Car,Citation List Car,heading 4 Car,Bullet List Car,Liste 1 Car,Titre1 Car,Titre 10 Car"/>
    <w:link w:val="Paragraphedeliste"/>
    <w:uiPriority w:val="34"/>
    <w:qFormat/>
    <w:rsid w:val="0043543C"/>
  </w:style>
  <w:style w:type="character" w:styleId="lev">
    <w:name w:val="Strong"/>
    <w:uiPriority w:val="22"/>
    <w:qFormat/>
    <w:rsid w:val="0043543C"/>
    <w:rPr>
      <w:b/>
      <w:bCs/>
    </w:rPr>
  </w:style>
  <w:style w:type="character" w:customStyle="1" w:styleId="UnresolvedMention">
    <w:name w:val="Unresolved Mention"/>
    <w:basedOn w:val="Policepardfaut"/>
    <w:uiPriority w:val="99"/>
    <w:semiHidden/>
    <w:unhideWhenUsed/>
    <w:rsid w:val="003360AC"/>
    <w:rPr>
      <w:color w:val="605E5C"/>
      <w:shd w:val="clear" w:color="auto" w:fill="E1DFDD"/>
    </w:rPr>
  </w:style>
  <w:style w:type="character" w:styleId="Lienhypertextesuivivisit">
    <w:name w:val="FollowedHyperlink"/>
    <w:basedOn w:val="Policepardfaut"/>
    <w:uiPriority w:val="99"/>
    <w:semiHidden/>
    <w:unhideWhenUsed/>
    <w:rsid w:val="003360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dAQ_695Bzsp8v9l5M3xjDwu1EmZvU1N/edit?usp=sharing&amp;ouid=107038454691584263692&amp;rtpof=true&amp;sd=tru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1994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2025-12-10T11:47:00Z</cp:lastPrinted>
  <dcterms:created xsi:type="dcterms:W3CDTF">2025-12-12T09:54:00Z</dcterms:created>
  <dcterms:modified xsi:type="dcterms:W3CDTF">2025-12-12T09:54:00Z</dcterms:modified>
</cp:coreProperties>
</file>