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4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54"/>
      </w:tblGrid>
      <w:tr w:rsidR="00CC149F" w:rsidRPr="00E43FCF" w14:paraId="0CA66619" w14:textId="77777777" w:rsidTr="00F65EED">
        <w:trPr>
          <w:trHeight w:val="14360"/>
        </w:trPr>
        <w:tc>
          <w:tcPr>
            <w:tcW w:w="10854" w:type="dxa"/>
          </w:tcPr>
          <w:p w14:paraId="55CDBB8B" w14:textId="29232D1A" w:rsidR="006364E2" w:rsidRPr="00AB670E" w:rsidRDefault="00AC486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B670E">
              <w:rPr>
                <w:rFonts w:ascii="Arial" w:hAnsi="Arial" w:cs="Arial"/>
                <w:b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42242952" wp14:editId="00520A5B">
                  <wp:simplePos x="0" y="0"/>
                  <wp:positionH relativeFrom="column">
                    <wp:posOffset>5824855</wp:posOffset>
                  </wp:positionH>
                  <wp:positionV relativeFrom="paragraph">
                    <wp:posOffset>144780</wp:posOffset>
                  </wp:positionV>
                  <wp:extent cx="581025" cy="695325"/>
                  <wp:effectExtent l="0" t="0" r="0" b="0"/>
                  <wp:wrapNone/>
                  <wp:docPr id="5" name="Image 5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0A0A91A" w14:textId="69DC4647" w:rsidR="006364E2" w:rsidRPr="00181A22" w:rsidRDefault="00181A2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81A22">
              <w:rPr>
                <w:rFonts w:ascii="Arial" w:hAnsi="Arial" w:cs="Arial"/>
                <w:b/>
                <w:lang w:val="fr-FR"/>
              </w:rPr>
              <w:t xml:space="preserve">ECOLE PERALTA </w:t>
            </w:r>
          </w:p>
          <w:p w14:paraId="3E84209D" w14:textId="4280FA2B" w:rsidR="006364E2" w:rsidRPr="00AB670E" w:rsidRDefault="006364E2">
            <w:pPr>
              <w:jc w:val="center"/>
              <w:rPr>
                <w:rFonts w:ascii="Arial" w:hAnsi="Arial" w:cs="Arial"/>
                <w:color w:val="8497B0"/>
                <w:lang w:val="fr-FR"/>
              </w:rPr>
            </w:pPr>
          </w:p>
          <w:p w14:paraId="15A61438" w14:textId="77777777" w:rsidR="00FE18F6" w:rsidRPr="00AB670E" w:rsidRDefault="00FE18F6" w:rsidP="00A57DB4">
            <w:pPr>
              <w:ind w:right="7494"/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</w:pPr>
          </w:p>
          <w:p w14:paraId="1F625A53" w14:textId="07A7CA17" w:rsidR="006364E2" w:rsidRPr="00AB670E" w:rsidRDefault="0081765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APPEL D'OFFRE</w:t>
            </w:r>
            <w:r w:rsidR="00F631DF" w:rsidRPr="00AB670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AC486E" w:rsidRPr="00181A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NATIONAL </w:t>
            </w:r>
            <w:r w:rsidR="00BA200F" w:rsidRPr="00181A22">
              <w:rPr>
                <w:rFonts w:ascii="Arial" w:hAnsi="Arial" w:cs="Arial"/>
                <w:b/>
                <w:sz w:val="28"/>
                <w:szCs w:val="28"/>
                <w:lang w:val="fr-FR"/>
              </w:rPr>
              <w:t>/ LOCAL</w:t>
            </w:r>
          </w:p>
          <w:p w14:paraId="1B2FDB8D" w14:textId="704F398E" w:rsidR="006364E2" w:rsidRPr="00817652" w:rsidRDefault="00B3126C">
            <w:pPr>
              <w:jc w:val="center"/>
              <w:rPr>
                <w:rFonts w:ascii="Arial" w:hAnsi="Arial" w:cs="Arial"/>
                <w:i/>
                <w:color w:val="8497B0"/>
                <w:sz w:val="20"/>
                <w:szCs w:val="28"/>
                <w:lang w:val="fr-FR"/>
              </w:rPr>
            </w:pPr>
            <w:r w:rsidRPr="00181A22">
              <w:rPr>
                <w:rFonts w:ascii="Arial" w:hAnsi="Arial" w:cs="Arial"/>
                <w:i/>
                <w:sz w:val="20"/>
                <w:szCs w:val="28"/>
                <w:lang w:val="fr-FR"/>
              </w:rPr>
              <w:t>Réf. de l'</w:t>
            </w:r>
            <w:r w:rsidR="00AC486E" w:rsidRPr="00181A22">
              <w:rPr>
                <w:rFonts w:ascii="Arial" w:hAnsi="Arial" w:cs="Arial"/>
                <w:i/>
                <w:sz w:val="20"/>
                <w:szCs w:val="28"/>
                <w:lang w:val="fr-FR"/>
              </w:rPr>
              <w:t>appel d'offre</w:t>
            </w:r>
            <w:r w:rsidRPr="00181A22">
              <w:rPr>
                <w:rFonts w:ascii="Arial" w:hAnsi="Arial" w:cs="Arial"/>
                <w:i/>
                <w:sz w:val="20"/>
                <w:szCs w:val="28"/>
                <w:lang w:val="fr-FR"/>
              </w:rPr>
              <w:t xml:space="preserve"> N</w:t>
            </w:r>
            <w:r w:rsidR="003F3157" w:rsidRPr="00181A22">
              <w:rPr>
                <w:rFonts w:ascii="Arial" w:hAnsi="Arial" w:cs="Arial"/>
                <w:i/>
                <w:sz w:val="20"/>
                <w:szCs w:val="28"/>
                <w:lang w:val="fr-FR"/>
              </w:rPr>
              <w:t>°</w:t>
            </w:r>
            <w:r w:rsidR="00181A22" w:rsidRPr="00181A22">
              <w:rPr>
                <w:rFonts w:ascii="Arial" w:hAnsi="Arial" w:cs="Arial"/>
                <w:i/>
                <w:sz w:val="20"/>
                <w:szCs w:val="28"/>
                <w:lang w:val="fr-FR"/>
              </w:rPr>
              <w:t>.</w:t>
            </w:r>
            <w:r w:rsidR="00181A22" w:rsidRPr="00181A2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181A22" w:rsidRPr="00D52A6C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T/</w:t>
            </w:r>
            <w:r w:rsidR="00726BE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30FAD</w:t>
            </w:r>
            <w:r w:rsidR="008E3ADD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/535</w:t>
            </w:r>
            <w:r w:rsidR="00726BE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/GOU/DEJ/</w:t>
            </w:r>
            <w:r w:rsidR="00AC78A5">
              <w:rPr>
                <w:rFonts w:ascii="Arial Narrow" w:hAnsi="Arial Narrow" w:cs="Arial"/>
                <w:b/>
                <w:sz w:val="22"/>
                <w:lang w:val="fr-FR"/>
              </w:rPr>
              <w:t>/Niamey/PROG/</w:t>
            </w:r>
            <w:r w:rsidR="00534B38">
              <w:rPr>
                <w:rFonts w:ascii="Arial Narrow" w:hAnsi="Arial Narrow" w:cs="Arial"/>
                <w:b/>
                <w:sz w:val="22"/>
                <w:lang w:val="fr-FR"/>
              </w:rPr>
              <w:t>1</w:t>
            </w:r>
            <w:r w:rsidR="003A0428">
              <w:rPr>
                <w:rFonts w:ascii="Arial Narrow" w:hAnsi="Arial Narrow" w:cs="Arial"/>
                <w:b/>
                <w:sz w:val="22"/>
                <w:lang w:val="fr-FR"/>
              </w:rPr>
              <w:t>4</w:t>
            </w:r>
            <w:r w:rsidR="00534B38">
              <w:rPr>
                <w:rFonts w:ascii="Arial Narrow" w:hAnsi="Arial Narrow" w:cs="Arial"/>
                <w:b/>
                <w:sz w:val="22"/>
                <w:lang w:val="fr-FR"/>
              </w:rPr>
              <w:t>092023</w:t>
            </w:r>
            <w:r w:rsidR="001235A6">
              <w:rPr>
                <w:rFonts w:ascii="Arial Narrow" w:hAnsi="Arial Narrow" w:cs="Arial"/>
                <w:b/>
                <w:sz w:val="22"/>
                <w:lang w:val="fr-FR"/>
              </w:rPr>
              <w:t>/001</w:t>
            </w:r>
          </w:p>
          <w:p w14:paraId="160668F2" w14:textId="77777777" w:rsidR="00CC149F" w:rsidRPr="00AB670E" w:rsidRDefault="00CC149F" w:rsidP="00CC149F">
            <w:pPr>
              <w:jc w:val="both"/>
              <w:rPr>
                <w:rFonts w:ascii="Arial" w:hAnsi="Arial" w:cs="Arial"/>
                <w:color w:val="8497B0"/>
                <w:sz w:val="22"/>
                <w:szCs w:val="22"/>
                <w:lang w:val="fr-FR"/>
              </w:rPr>
            </w:pPr>
          </w:p>
          <w:p w14:paraId="0EF4D2A6" w14:textId="64484362" w:rsidR="006364E2" w:rsidRPr="00AB670E" w:rsidRDefault="00AC486E">
            <w:pPr>
              <w:jc w:val="both"/>
              <w:rPr>
                <w:rFonts w:ascii="Arial" w:hAnsi="Arial" w:cs="Arial"/>
                <w:color w:val="8497B0"/>
                <w:sz w:val="22"/>
                <w:szCs w:val="22"/>
                <w:lang w:val="fr-FR"/>
              </w:rPr>
            </w:pP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>ACTED</w:t>
            </w:r>
            <w:r w:rsidR="00F479F4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invite les fournisseurs de </w:t>
            </w:r>
            <w:r w:rsidR="00181A22" w:rsidRPr="00E1330F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prestation de</w:t>
            </w:r>
            <w:r w:rsidR="00D10A8A" w:rsidRPr="00E1330F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 xml:space="preserve"> services</w:t>
            </w:r>
            <w:r w:rsidR="00181A22" w:rsidRPr="00E1330F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 xml:space="preserve"> traiteur</w:t>
            </w:r>
            <w:r w:rsidR="00D10A8A" w:rsidRPr="00E1330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à soumettre </w:t>
            </w:r>
            <w:r w:rsidR="007B2E3E">
              <w:rPr>
                <w:rFonts w:ascii="Arial" w:hAnsi="Arial" w:cs="Arial"/>
                <w:sz w:val="22"/>
                <w:szCs w:val="22"/>
                <w:lang w:val="fr-FR"/>
              </w:rPr>
              <w:t xml:space="preserve">des offres </w:t>
            </w:r>
            <w:r w:rsidRPr="00AB670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pour </w:t>
            </w:r>
            <w:r w:rsidR="000D5039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la cantine scolaire de l’école PERALTA </w:t>
            </w:r>
            <w:r w:rsidR="002A3618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année scolaire 202</w:t>
            </w:r>
            <w:r w:rsidR="001235A6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3</w:t>
            </w:r>
            <w:r w:rsidR="000D5039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-202</w:t>
            </w:r>
            <w:r w:rsidR="001235A6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4</w:t>
            </w:r>
            <w:r w:rsidR="000D5039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. </w:t>
            </w:r>
          </w:p>
          <w:tbl>
            <w:tblPr>
              <w:tblW w:w="1027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57"/>
              <w:gridCol w:w="2501"/>
              <w:gridCol w:w="1125"/>
              <w:gridCol w:w="1009"/>
              <w:gridCol w:w="2099"/>
              <w:gridCol w:w="2785"/>
            </w:tblGrid>
            <w:tr w:rsidR="00E95948" w:rsidRPr="00E43FCF" w14:paraId="5883BEE3" w14:textId="77777777" w:rsidTr="00F65EED">
              <w:trPr>
                <w:trHeight w:val="369"/>
              </w:trPr>
              <w:tc>
                <w:tcPr>
                  <w:tcW w:w="757" w:type="dxa"/>
                  <w:shd w:val="clear" w:color="auto" w:fill="CECECE"/>
                  <w:vAlign w:val="center"/>
                </w:tcPr>
                <w:p w14:paraId="3997F44A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Lot</w:t>
                  </w:r>
                </w:p>
              </w:tc>
              <w:tc>
                <w:tcPr>
                  <w:tcW w:w="2501" w:type="dxa"/>
                  <w:shd w:val="clear" w:color="auto" w:fill="CECECE"/>
                  <w:vAlign w:val="center"/>
                </w:tcPr>
                <w:p w14:paraId="15839CAB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Description</w:t>
                  </w:r>
                </w:p>
              </w:tc>
              <w:tc>
                <w:tcPr>
                  <w:tcW w:w="1125" w:type="dxa"/>
                  <w:shd w:val="clear" w:color="auto" w:fill="CECECE"/>
                  <w:vAlign w:val="center"/>
                </w:tcPr>
                <w:p w14:paraId="751E012B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Quantité</w:t>
                  </w:r>
                </w:p>
              </w:tc>
              <w:tc>
                <w:tcPr>
                  <w:tcW w:w="1009" w:type="dxa"/>
                  <w:shd w:val="clear" w:color="auto" w:fill="CECECE"/>
                  <w:vAlign w:val="center"/>
                </w:tcPr>
                <w:p w14:paraId="1B1FBF8A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Unité</w:t>
                  </w:r>
                </w:p>
              </w:tc>
              <w:tc>
                <w:tcPr>
                  <w:tcW w:w="2099" w:type="dxa"/>
                  <w:shd w:val="clear" w:color="auto" w:fill="CECECE"/>
                  <w:vAlign w:val="center"/>
                </w:tcPr>
                <w:p w14:paraId="2C03E0C8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INCOTERMS &amp;</w:t>
                  </w:r>
                </w:p>
                <w:p w14:paraId="2BD335B8" w14:textId="77777777" w:rsidR="006364E2" w:rsidRPr="00AB670E" w:rsidRDefault="007B2E3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Lieu</w:t>
                  </w:r>
                  <w:r w:rsidR="00AC486E"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de livraison</w:t>
                  </w:r>
                </w:p>
              </w:tc>
              <w:tc>
                <w:tcPr>
                  <w:tcW w:w="2785" w:type="dxa"/>
                  <w:shd w:val="clear" w:color="auto" w:fill="CECECE"/>
                  <w:vAlign w:val="center"/>
                </w:tcPr>
                <w:p w14:paraId="60C09E3F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Délai de livraison</w:t>
                  </w:r>
                </w:p>
              </w:tc>
            </w:tr>
            <w:tr w:rsidR="00183469" w:rsidRPr="00DD3609" w14:paraId="55260D55" w14:textId="77777777" w:rsidTr="00F65EED">
              <w:trPr>
                <w:trHeight w:val="987"/>
              </w:trPr>
              <w:tc>
                <w:tcPr>
                  <w:tcW w:w="757" w:type="dxa"/>
                  <w:vAlign w:val="center"/>
                </w:tcPr>
                <w:p w14:paraId="513EE8CD" w14:textId="77777777" w:rsidR="00183469" w:rsidRPr="00AB670E" w:rsidRDefault="00183469" w:rsidP="00183469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</w:t>
                  </w:r>
                </w:p>
              </w:tc>
              <w:tc>
                <w:tcPr>
                  <w:tcW w:w="2501" w:type="dxa"/>
                  <w:vAlign w:val="center"/>
                </w:tcPr>
                <w:p w14:paraId="22514584" w14:textId="77777777" w:rsidR="00183469" w:rsidRPr="00183469" w:rsidRDefault="00183469" w:rsidP="00183469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 w:rsidRPr="00183469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Prestation pour la livraison quotidienne des repas de l’école </w:t>
                  </w:r>
                  <w:proofErr w:type="spellStart"/>
                  <w:r w:rsidRPr="00183469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>Peralta</w:t>
                  </w:r>
                  <w:proofErr w:type="spellEnd"/>
                  <w:r w:rsidRPr="00183469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 pour l’année scolaire 2023-2024</w:t>
                  </w:r>
                </w:p>
                <w:p w14:paraId="7575CE3F" w14:textId="32D4A1D5" w:rsidR="00183469" w:rsidRPr="00361AD0" w:rsidRDefault="00183469" w:rsidP="00183469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4376358E" w14:textId="617605DA" w:rsidR="00183469" w:rsidRPr="00AB670E" w:rsidRDefault="009541E6" w:rsidP="00183469">
                  <w:pPr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Minimum </w:t>
                  </w:r>
                  <w:r w:rsidR="00183469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>168</w:t>
                  </w:r>
                </w:p>
              </w:tc>
              <w:tc>
                <w:tcPr>
                  <w:tcW w:w="1009" w:type="dxa"/>
                  <w:vAlign w:val="center"/>
                </w:tcPr>
                <w:p w14:paraId="28F16D5E" w14:textId="1CC3371E" w:rsidR="00183469" w:rsidRPr="00AB670E" w:rsidRDefault="00183469" w:rsidP="00183469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>Repas</w:t>
                  </w:r>
                </w:p>
              </w:tc>
              <w:tc>
                <w:tcPr>
                  <w:tcW w:w="2099" w:type="dxa"/>
                  <w:shd w:val="clear" w:color="auto" w:fill="auto"/>
                  <w:vAlign w:val="center"/>
                </w:tcPr>
                <w:p w14:paraId="50FD6E63" w14:textId="370E9D97" w:rsidR="00183469" w:rsidRPr="00AB670E" w:rsidRDefault="00183469" w:rsidP="00183469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DDP/ Ecole PERALTA non loin de la pharmacie </w:t>
                  </w:r>
                  <w:proofErr w:type="spellStart"/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>Goudel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, rue des ambassades.  </w:t>
                  </w:r>
                </w:p>
              </w:tc>
              <w:tc>
                <w:tcPr>
                  <w:tcW w:w="2785" w:type="dxa"/>
                  <w:vAlign w:val="center"/>
                </w:tcPr>
                <w:p w14:paraId="2580B17F" w14:textId="131C4C2C" w:rsidR="00183469" w:rsidRPr="00AB670E" w:rsidRDefault="00183469" w:rsidP="00183469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Lundi le 2 Octobre 2023 et se terminera le </w:t>
                  </w:r>
                  <w:r w:rsidR="000B2B71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lundi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  <w:r w:rsidR="000B2B71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30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  <w:r w:rsidR="008770C2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Septembre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202</w:t>
                  </w:r>
                  <w:r w:rsidR="008770C2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4</w:t>
                  </w:r>
                </w:p>
              </w:tc>
            </w:tr>
            <w:tr w:rsidR="00183469" w:rsidRPr="00DD3609" w14:paraId="1A6C7FCD" w14:textId="77777777" w:rsidTr="00F65EED">
              <w:trPr>
                <w:trHeight w:val="270"/>
              </w:trPr>
              <w:tc>
                <w:tcPr>
                  <w:tcW w:w="757" w:type="dxa"/>
                  <w:vAlign w:val="center"/>
                </w:tcPr>
                <w:p w14:paraId="1E9F72DA" w14:textId="4F6F8FFF" w:rsidR="00183469" w:rsidRPr="00AB670E" w:rsidRDefault="00183469" w:rsidP="00183469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2</w:t>
                  </w:r>
                </w:p>
              </w:tc>
              <w:tc>
                <w:tcPr>
                  <w:tcW w:w="2501" w:type="dxa"/>
                  <w:vAlign w:val="center"/>
                </w:tcPr>
                <w:p w14:paraId="39671608" w14:textId="77777777" w:rsidR="00183469" w:rsidRPr="00183469" w:rsidRDefault="00183469" w:rsidP="00183469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 w:rsidRPr="00183469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Prestation pour la livraison quotidienne des gouters de l’école </w:t>
                  </w:r>
                  <w:proofErr w:type="spellStart"/>
                  <w:r w:rsidRPr="00183469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>Peralta</w:t>
                  </w:r>
                  <w:proofErr w:type="spellEnd"/>
                  <w:r w:rsidRPr="00183469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 pour l’année scolaire 2023-2024</w:t>
                  </w:r>
                </w:p>
                <w:p w14:paraId="6605DF72" w14:textId="22E4AA54" w:rsidR="00183469" w:rsidRPr="00361AD0" w:rsidRDefault="00183469" w:rsidP="00183469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0A5A18D8" w14:textId="18FFB4EC" w:rsidR="00183469" w:rsidRDefault="00183469" w:rsidP="00183469">
                  <w:pPr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>330</w:t>
                  </w:r>
                </w:p>
              </w:tc>
              <w:tc>
                <w:tcPr>
                  <w:tcW w:w="1009" w:type="dxa"/>
                  <w:vAlign w:val="center"/>
                </w:tcPr>
                <w:p w14:paraId="3D77D6AF" w14:textId="27283964" w:rsidR="00183469" w:rsidRDefault="00183469" w:rsidP="00183469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>Gouters</w:t>
                  </w:r>
                </w:p>
              </w:tc>
              <w:tc>
                <w:tcPr>
                  <w:tcW w:w="2099" w:type="dxa"/>
                  <w:shd w:val="clear" w:color="auto" w:fill="auto"/>
                  <w:vAlign w:val="center"/>
                </w:tcPr>
                <w:p w14:paraId="3973C49A" w14:textId="5F0460B4" w:rsidR="00183469" w:rsidRDefault="00183469" w:rsidP="00183469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DDP/ Ecole PERALTA non loin de la pharmacie </w:t>
                  </w:r>
                  <w:proofErr w:type="spellStart"/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>Goudel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, rue des ambassades.  </w:t>
                  </w:r>
                </w:p>
              </w:tc>
              <w:tc>
                <w:tcPr>
                  <w:tcW w:w="2785" w:type="dxa"/>
                  <w:vAlign w:val="center"/>
                </w:tcPr>
                <w:p w14:paraId="294A174C" w14:textId="2AF4B158" w:rsidR="00183469" w:rsidRDefault="008770C2" w:rsidP="00183469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Lundi le 2 Octobre 2023 et se terminera le lundi 30 Septembre 2024</w:t>
                  </w:r>
                </w:p>
              </w:tc>
            </w:tr>
          </w:tbl>
          <w:p w14:paraId="38F8ADA1" w14:textId="77777777" w:rsidR="00796982" w:rsidRPr="00C25035" w:rsidRDefault="00796982" w:rsidP="00796982">
            <w:pPr>
              <w:jc w:val="both"/>
              <w:rPr>
                <w:rFonts w:ascii="Arial" w:hAnsi="Arial" w:cs="Arial"/>
                <w:sz w:val="20"/>
                <w:szCs w:val="22"/>
                <w:lang w:val="fr-FR"/>
              </w:rPr>
            </w:pPr>
          </w:p>
          <w:p w14:paraId="3729D07B" w14:textId="2B9F4270" w:rsidR="006364E2" w:rsidRDefault="00A14D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L'appel d'offres sera conduit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A0CCF" w:rsidRPr="00AB670E">
              <w:rPr>
                <w:rFonts w:ascii="Arial" w:hAnsi="Arial" w:cs="Arial"/>
                <w:sz w:val="22"/>
                <w:szCs w:val="22"/>
                <w:lang w:val="fr-FR"/>
              </w:rPr>
              <w:t>en utilisant le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s </w:t>
            </w:r>
            <w:r w:rsidRPr="00A14D2B">
              <w:rPr>
                <w:rFonts w:ascii="Arial" w:hAnsi="Arial" w:cs="Arial"/>
                <w:sz w:val="22"/>
                <w:szCs w:val="22"/>
                <w:lang w:val="fr-FR"/>
              </w:rPr>
              <w:t>documents d’offre</w:t>
            </w:r>
            <w:r w:rsidR="00D10A8A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standard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D10A8A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d'</w:t>
            </w:r>
            <w:r w:rsidR="00FA0CCF" w:rsidRPr="00AB670E">
              <w:rPr>
                <w:rFonts w:ascii="Arial" w:hAnsi="Arial" w:cs="Arial"/>
                <w:sz w:val="22"/>
                <w:szCs w:val="22"/>
                <w:lang w:val="fr-FR"/>
              </w:rPr>
              <w:t>ACTED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, ouvert à tous les </w:t>
            </w:r>
            <w:r w:rsidR="00D10A8A" w:rsidRPr="00AB670E">
              <w:rPr>
                <w:rFonts w:ascii="Arial" w:hAnsi="Arial" w:cs="Arial"/>
                <w:sz w:val="22"/>
                <w:szCs w:val="22"/>
                <w:lang w:val="fr-FR"/>
              </w:rPr>
              <w:t>fournisseurs et prestataires de services qualifiés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. Le </w:t>
            </w:r>
            <w:r w:rsidR="00AC486E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>dossier d'appel d'offre</w:t>
            </w:r>
            <w:r w:rsidR="003F3157" w:rsidRPr="00213ECB">
              <w:rPr>
                <w:rFonts w:ascii="Arial" w:hAnsi="Arial" w:cs="Arial"/>
                <w:bCs/>
                <w:sz w:val="22"/>
                <w:szCs w:val="22"/>
                <w:lang w:val="fr-FR"/>
              </w:rPr>
              <w:t>s</w:t>
            </w:r>
            <w:r w:rsidR="00AC486E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AC486E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en </w:t>
            </w:r>
            <w:r w:rsidR="0024046A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Français</w:t>
            </w:r>
            <w:r w:rsidR="00E51F7C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AC486E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peut </w:t>
            </w:r>
            <w:r w:rsidR="00AC486E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être </w:t>
            </w:r>
            <w:r w:rsidR="006C5D20">
              <w:rPr>
                <w:rFonts w:ascii="Arial" w:hAnsi="Arial" w:cs="Arial"/>
                <w:bCs/>
                <w:sz w:val="22"/>
                <w:szCs w:val="22"/>
                <w:lang w:val="fr-FR"/>
              </w:rPr>
              <w:t>retiré</w:t>
            </w:r>
            <w:r w:rsidR="003F3157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FA0CCF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gratuitement par tous les soumissionnaires </w:t>
            </w:r>
            <w:r w:rsidR="006C5D20" w:rsidRPr="006C5D20">
              <w:rPr>
                <w:rFonts w:ascii="Arial" w:hAnsi="Arial" w:cs="Arial"/>
                <w:bCs/>
                <w:sz w:val="22"/>
                <w:szCs w:val="22"/>
                <w:lang w:val="fr-FR"/>
              </w:rPr>
              <w:t>intéressés à(aux) l’adresse(s) suivante(s) :</w:t>
            </w:r>
          </w:p>
          <w:p w14:paraId="1CC642A5" w14:textId="77777777" w:rsidR="00257BE3" w:rsidRPr="00257BE3" w:rsidRDefault="00AC486E" w:rsidP="00257BE3">
            <w:pPr>
              <w:numPr>
                <w:ilvl w:val="0"/>
                <w:numId w:val="3"/>
              </w:numPr>
              <w:tabs>
                <w:tab w:val="clear" w:pos="720"/>
                <w:tab w:val="num" w:pos="599"/>
              </w:tabs>
              <w:ind w:left="577" w:hanging="426"/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Bureau de représentation d'ACTED à </w:t>
            </w:r>
            <w:r w:rsidR="00257BE3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>Niamey</w:t>
            </w:r>
            <w:r w:rsidR="00257BE3">
              <w:rPr>
                <w:rFonts w:ascii="Arial" w:hAnsi="Arial" w:cs="Arial"/>
                <w:bCs/>
                <w:color w:val="8497B0"/>
                <w:sz w:val="22"/>
                <w:szCs w:val="22"/>
                <w:lang w:val="fr-FR"/>
              </w:rPr>
              <w:t xml:space="preserve">, </w:t>
            </w:r>
            <w:r w:rsidR="00257BE3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>Quartier Plateau, Rue de la cure salée en face de l’école de cadre – BP 14 004, Niamey, République du Niger</w:t>
            </w:r>
          </w:p>
          <w:p w14:paraId="7620AA67" w14:textId="7B794C86" w:rsidR="00E51F7C" w:rsidRPr="00AB670E" w:rsidRDefault="00E51F7C" w:rsidP="00E51F7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E361B11" w14:textId="407E3DA9" w:rsidR="004511CB" w:rsidRDefault="00AC486E" w:rsidP="00595C3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Les soumissionnaires potentiels sont </w:t>
            </w:r>
            <w:r w:rsidR="002816E9">
              <w:rPr>
                <w:rFonts w:ascii="Arial" w:hAnsi="Arial" w:cs="Arial"/>
                <w:sz w:val="22"/>
                <w:szCs w:val="22"/>
                <w:lang w:val="fr-FR"/>
              </w:rPr>
              <w:t>encouragés</w:t>
            </w: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à consulter le</w:t>
            </w:r>
            <w:r w:rsidR="00257BE3">
              <w:rPr>
                <w:rFonts w:ascii="Arial" w:hAnsi="Arial" w:cs="Arial"/>
                <w:sz w:val="22"/>
                <w:szCs w:val="22"/>
                <w:lang w:val="fr-FR"/>
              </w:rPr>
              <w:t xml:space="preserve"> site </w:t>
            </w: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hyperlink r:id="rId12" w:history="1">
              <w:r w:rsidR="003B0EE6" w:rsidRPr="00DC080A">
                <w:rPr>
                  <w:rStyle w:val="Lienhypertexte"/>
                  <w:rFonts w:ascii="Arial" w:hAnsi="Arial" w:cs="Arial"/>
                  <w:bCs/>
                  <w:sz w:val="22"/>
                  <w:szCs w:val="22"/>
                  <w:lang w:val="fr-FR"/>
                </w:rPr>
                <w:t>www.nigermarches.com</w:t>
              </w:r>
            </w:hyperlink>
            <w:r w:rsidR="00187F2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2816E9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régulièrement </w:t>
            </w:r>
            <w:r w:rsidR="002816E9" w:rsidRPr="002816E9">
              <w:rPr>
                <w:rFonts w:ascii="Arial" w:hAnsi="Arial" w:cs="Arial"/>
                <w:sz w:val="22"/>
                <w:szCs w:val="22"/>
                <w:lang w:val="fr-FR"/>
              </w:rPr>
              <w:t>pour des modifications éventuelles au présent appel d’offre et/ou aux documents à soumettre.</w:t>
            </w:r>
          </w:p>
          <w:p w14:paraId="5CB93982" w14:textId="77777777" w:rsidR="002816E9" w:rsidRPr="00AB670E" w:rsidRDefault="002816E9" w:rsidP="00595C3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8E0245D" w14:textId="66317512" w:rsidR="00595C3C" w:rsidRDefault="00636292" w:rsidP="00CC149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Une séance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d'information préalable à </w:t>
            </w:r>
            <w:r w:rsidRPr="00636292">
              <w:rPr>
                <w:rFonts w:ascii="Arial" w:hAnsi="Arial" w:cs="Arial"/>
                <w:sz w:val="22"/>
                <w:szCs w:val="22"/>
                <w:lang w:val="fr-FR"/>
              </w:rPr>
              <w:t xml:space="preserve">la soumission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des offres 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sera organisée </w:t>
            </w:r>
            <w:r w:rsidR="00AC486E" w:rsidRPr="00AB670E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le </w:t>
            </w:r>
            <w:r w:rsidR="005B7BC7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19</w:t>
            </w:r>
            <w:r w:rsidR="00187F25" w:rsidRP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/09/202</w:t>
            </w:r>
            <w:r w:rsidR="005B7BC7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3</w:t>
            </w:r>
            <w:r w:rsidR="002E52B5" w:rsidRPr="00AB670E">
              <w:rPr>
                <w:rFonts w:ascii="Arial" w:hAnsi="Arial" w:cs="Arial"/>
                <w:b/>
                <w:color w:val="8497B0"/>
                <w:sz w:val="22"/>
                <w:szCs w:val="22"/>
                <w:u w:val="single"/>
                <w:lang w:val="fr-FR"/>
              </w:rPr>
              <w:t xml:space="preserve"> </w:t>
            </w:r>
            <w:r w:rsidR="004511CB" w:rsidRPr="00AB670E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à </w:t>
            </w:r>
            <w:r w:rsid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16H30</w:t>
            </w:r>
            <w:r w:rsidR="002E52B5" w:rsidRPr="00AB670E">
              <w:rPr>
                <w:rFonts w:ascii="Arial" w:hAnsi="Arial" w:cs="Arial"/>
                <w:b/>
                <w:color w:val="8497B0"/>
                <w:sz w:val="22"/>
                <w:szCs w:val="22"/>
                <w:u w:val="single"/>
                <w:lang w:val="fr-FR"/>
              </w:rPr>
              <w:t xml:space="preserve"> 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au </w:t>
            </w:r>
            <w:r w:rsidR="00AC486E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bureau de </w:t>
            </w:r>
            <w:r w:rsidR="00187F2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AC486E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représentation d'ACTED à </w:t>
            </w:r>
            <w:r w:rsidR="00187F25">
              <w:rPr>
                <w:rFonts w:ascii="Arial" w:hAnsi="Arial" w:cs="Arial"/>
                <w:bCs/>
                <w:sz w:val="22"/>
                <w:szCs w:val="22"/>
                <w:lang w:val="fr-FR"/>
              </w:rPr>
              <w:t>l’adresse ci-dessus</w:t>
            </w:r>
            <w:r w:rsidR="00F479F4" w:rsidRPr="00AB670E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 xml:space="preserve">. </w:t>
            </w:r>
            <w:r w:rsidR="00595C3C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La participation </w:t>
            </w:r>
            <w:r w:rsidR="00FA0CCF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des soumissionnaires intéressés </w:t>
            </w:r>
            <w:r w:rsidR="00C13F3C" w:rsidRPr="00C13F3C">
              <w:rPr>
                <w:rFonts w:ascii="Arial" w:hAnsi="Arial" w:cs="Arial"/>
                <w:sz w:val="22"/>
                <w:szCs w:val="22"/>
                <w:lang w:val="fr-FR"/>
              </w:rPr>
              <w:t xml:space="preserve">à cette séance d’information est préférable mais non obligatoire. </w:t>
            </w:r>
          </w:p>
          <w:p w14:paraId="59DFF274" w14:textId="77777777" w:rsidR="00C13F3C" w:rsidRPr="00AB670E" w:rsidRDefault="00C13F3C" w:rsidP="00CC149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F6530D7" w14:textId="12E116E7" w:rsidR="006364E2" w:rsidRPr="0086612D" w:rsidRDefault="00AC486E">
            <w:pPr>
              <w:tabs>
                <w:tab w:val="left" w:pos="45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Toutes les </w:t>
            </w:r>
            <w:r w:rsidR="004511CB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offres 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doivent être </w:t>
            </w:r>
            <w:r w:rsidR="00BC5EF8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soumises avant </w:t>
            </w:r>
            <w:r w:rsidR="002E52B5" w:rsidRPr="0086612D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le </w:t>
            </w:r>
            <w:r w:rsidR="005B7BC7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2</w:t>
            </w:r>
            <w:r w:rsidR="003E1D4A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5</w:t>
            </w:r>
            <w:r w:rsid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/09/202</w:t>
            </w:r>
            <w:r w:rsidR="005B7BC7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3</w:t>
            </w:r>
            <w:r w:rsidR="002E52B5" w:rsidRP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 </w:t>
            </w:r>
            <w:r w:rsidR="002E52B5" w:rsidRPr="0086612D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à </w:t>
            </w:r>
            <w:r w:rsid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</w:t>
            </w:r>
            <w:r w:rsidR="005452E3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3</w:t>
            </w:r>
            <w:r w:rsid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H00</w:t>
            </w:r>
            <w:r w:rsidR="002E52B5" w:rsidRPr="0086612D">
              <w:rPr>
                <w:rFonts w:ascii="Arial" w:hAnsi="Arial" w:cs="Arial"/>
                <w:b/>
                <w:color w:val="8497B0"/>
                <w:sz w:val="22"/>
                <w:szCs w:val="22"/>
                <w:u w:val="single"/>
                <w:lang w:val="fr-FR"/>
              </w:rPr>
              <w:t xml:space="preserve"> </w:t>
            </w:r>
            <w:r w:rsidR="00BC5EF8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>à l'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adresse </w:t>
            </w:r>
            <w:r w:rsidR="004511CB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>(</w:t>
            </w:r>
            <w:r w:rsidR="00E51F7C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aux 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adresses) </w:t>
            </w:r>
            <w:r w:rsidR="00BC5EF8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mentionnée</w:t>
            </w:r>
            <w:r w:rsidR="004511CB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>(</w:t>
            </w:r>
            <w:r w:rsidR="00E51F7C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s) ci-dessus </w:t>
            </w:r>
            <w:r w:rsidR="00BC5EF8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dans une enveloppe scellée </w:t>
            </w:r>
            <w:r w:rsidR="004511CB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ou par courrier électronique </w:t>
            </w:r>
            <w:r w:rsidR="00FE18F6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à </w:t>
            </w:r>
            <w:hyperlink r:id="rId13" w:history="1">
              <w:r w:rsidR="00187F25" w:rsidRPr="00B36CC0">
                <w:rPr>
                  <w:rStyle w:val="Lienhypertexte"/>
                  <w:rFonts w:ascii="Arial" w:hAnsi="Arial" w:cs="Arial"/>
                  <w:sz w:val="22"/>
                  <w:szCs w:val="22"/>
                  <w:lang w:val="fr-FR"/>
                </w:rPr>
                <w:t>niger.tender@acted.org</w:t>
              </w:r>
            </w:hyperlink>
            <w:r w:rsidR="00187F25">
              <w:rPr>
                <w:rStyle w:val="Lienhypertexte"/>
                <w:rFonts w:ascii="Arial" w:hAnsi="Arial" w:cs="Arial"/>
                <w:color w:val="233A69"/>
                <w:sz w:val="22"/>
                <w:szCs w:val="22"/>
                <w:lang w:val="fr-FR"/>
              </w:rPr>
              <w:t xml:space="preserve"> </w:t>
            </w:r>
            <w:r w:rsidR="00BA200F" w:rsidRPr="0086612D">
              <w:rPr>
                <w:rStyle w:val="Lienhypertexte"/>
                <w:rFonts w:ascii="Arial" w:hAnsi="Arial" w:cs="Arial"/>
                <w:color w:val="auto"/>
                <w:sz w:val="22"/>
                <w:szCs w:val="22"/>
                <w:u w:val="none"/>
                <w:lang w:val="fr-FR"/>
              </w:rPr>
              <w:t xml:space="preserve">Cc </w:t>
            </w:r>
            <w:r w:rsidR="009A1ADD" w:rsidRPr="0086612D">
              <w:rPr>
                <w:rStyle w:val="Lienhypertexte"/>
                <w:rFonts w:ascii="Arial" w:hAnsi="Arial" w:cs="Arial"/>
                <w:color w:val="233A69"/>
                <w:sz w:val="22"/>
                <w:szCs w:val="22"/>
                <w:lang w:val="fr-FR"/>
              </w:rPr>
              <w:t>tender@acted.org</w:t>
            </w:r>
            <w:r w:rsidR="009A1ADD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. Les 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offres </w:t>
            </w:r>
            <w:r w:rsidR="00D60530">
              <w:rPr>
                <w:rFonts w:ascii="Arial" w:hAnsi="Arial" w:cs="Arial"/>
                <w:bCs/>
                <w:sz w:val="22"/>
                <w:szCs w:val="22"/>
                <w:lang w:val="fr-FR"/>
              </w:rPr>
              <w:t>en retard</w:t>
            </w:r>
            <w:r w:rsidR="003F3157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seront </w:t>
            </w:r>
            <w:r w:rsidR="00E51F7C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automatiquement 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rejetées. </w:t>
            </w:r>
          </w:p>
          <w:p w14:paraId="3C70A82B" w14:textId="2C7CAB8B" w:rsidR="00FA0CCF" w:rsidRDefault="00D60530" w:rsidP="00CC149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0530">
              <w:rPr>
                <w:rFonts w:ascii="Arial" w:hAnsi="Arial" w:cs="Arial"/>
                <w:sz w:val="22"/>
                <w:szCs w:val="22"/>
                <w:lang w:val="fr-FR"/>
              </w:rPr>
              <w:t>ACTED ne prend en charge aucun frais ou</w:t>
            </w:r>
            <w:r w:rsidR="003C480C">
              <w:rPr>
                <w:rFonts w:ascii="Arial" w:hAnsi="Arial" w:cs="Arial"/>
                <w:sz w:val="22"/>
                <w:szCs w:val="22"/>
                <w:lang w:val="fr-FR"/>
              </w:rPr>
              <w:t xml:space="preserve"> dépense étant occasionné(e) pa</w:t>
            </w:r>
            <w:r w:rsidRPr="00D60530">
              <w:rPr>
                <w:rFonts w:ascii="Arial" w:hAnsi="Arial" w:cs="Arial"/>
                <w:sz w:val="22"/>
                <w:szCs w:val="22"/>
                <w:lang w:val="fr-FR"/>
              </w:rPr>
              <w:t>r le</w:t>
            </w:r>
            <w:r w:rsidR="00E21397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D60530">
              <w:rPr>
                <w:rFonts w:ascii="Arial" w:hAnsi="Arial" w:cs="Arial"/>
                <w:sz w:val="22"/>
                <w:szCs w:val="22"/>
                <w:lang w:val="fr-FR"/>
              </w:rPr>
              <w:t xml:space="preserve"> soumissionnaire</w:t>
            </w:r>
            <w:r w:rsidR="00E21397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3C480C">
              <w:rPr>
                <w:rFonts w:ascii="Arial" w:hAnsi="Arial" w:cs="Arial"/>
                <w:sz w:val="22"/>
                <w:szCs w:val="22"/>
                <w:lang w:val="fr-FR"/>
              </w:rPr>
              <w:t xml:space="preserve"> pou</w:t>
            </w:r>
            <w:r w:rsidRPr="00D60530">
              <w:rPr>
                <w:rFonts w:ascii="Arial" w:hAnsi="Arial" w:cs="Arial"/>
                <w:sz w:val="22"/>
                <w:szCs w:val="22"/>
                <w:lang w:val="fr-FR"/>
              </w:rPr>
              <w:t xml:space="preserve">r la préparation et la soumission de </w:t>
            </w:r>
            <w:r w:rsidR="00066475">
              <w:rPr>
                <w:rFonts w:ascii="Arial" w:hAnsi="Arial" w:cs="Arial"/>
                <w:sz w:val="22"/>
                <w:szCs w:val="22"/>
                <w:lang w:val="fr-FR"/>
              </w:rPr>
              <w:t>leur</w:t>
            </w:r>
            <w:r w:rsidRPr="00D60530">
              <w:rPr>
                <w:rFonts w:ascii="Arial" w:hAnsi="Arial" w:cs="Arial"/>
                <w:sz w:val="22"/>
                <w:szCs w:val="22"/>
                <w:lang w:val="fr-FR"/>
              </w:rPr>
              <w:t xml:space="preserve"> offre à ACTED.</w:t>
            </w:r>
          </w:p>
          <w:p w14:paraId="45CDBC8D" w14:textId="77777777" w:rsidR="000D5039" w:rsidRDefault="000D5039" w:rsidP="00CC149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  <w:p w14:paraId="4870B403" w14:textId="50D2E9FC" w:rsidR="006364E2" w:rsidRDefault="00E2139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21397">
              <w:rPr>
                <w:rFonts w:ascii="Arial" w:hAnsi="Arial" w:cs="Arial"/>
                <w:sz w:val="22"/>
                <w:szCs w:val="22"/>
                <w:lang w:val="fr-FR"/>
              </w:rPr>
              <w:t xml:space="preserve">La séance d’ouverture des offres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se tiendra</w:t>
            </w:r>
            <w:r w:rsidR="00AC78A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le 2</w:t>
            </w:r>
            <w:r w:rsidR="005452E3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5</w:t>
            </w:r>
            <w:r w:rsid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/09/2022</w:t>
            </w:r>
            <w:r w:rsidR="00AC78A5" w:rsidRP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 </w:t>
            </w:r>
            <w:r w:rsidR="00AC78A5" w:rsidRPr="0086612D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à </w:t>
            </w:r>
            <w:r w:rsid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</w:t>
            </w:r>
            <w:r w:rsidR="00AE71E9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5</w:t>
            </w:r>
            <w:r w:rsid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H00</w:t>
            </w:r>
            <w:r w:rsidR="00AC78A5" w:rsidRPr="0086612D">
              <w:rPr>
                <w:rFonts w:ascii="Arial" w:hAnsi="Arial" w:cs="Arial"/>
                <w:b/>
                <w:color w:val="8497B0"/>
                <w:sz w:val="22"/>
                <w:szCs w:val="22"/>
                <w:u w:val="single"/>
                <w:lang w:val="fr-FR"/>
              </w:rPr>
              <w:t xml:space="preserve"> </w:t>
            </w:r>
            <w:r w:rsidR="00D02BA8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dans 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le </w:t>
            </w:r>
            <w:r w:rsidR="00D02BA8" w:rsidRPr="00AB670E">
              <w:rPr>
                <w:rFonts w:ascii="Arial" w:hAnsi="Arial" w:cs="Arial"/>
                <w:sz w:val="22"/>
                <w:szCs w:val="22"/>
                <w:lang w:val="fr-FR"/>
              </w:rPr>
              <w:t>bu</w:t>
            </w:r>
            <w:r w:rsidR="00AC78A5">
              <w:rPr>
                <w:rFonts w:ascii="Arial" w:hAnsi="Arial" w:cs="Arial"/>
                <w:sz w:val="22"/>
                <w:szCs w:val="22"/>
                <w:lang w:val="fr-FR"/>
              </w:rPr>
              <w:t>reau de représentation d'ACTED à l’adresse ci-dessus</w:t>
            </w:r>
            <w:r w:rsidR="00D02BA8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. La </w:t>
            </w:r>
            <w:r w:rsidR="00CC149F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présence des représentants des soumissionnaires </w:t>
            </w:r>
            <w:r w:rsidR="00D02BA8" w:rsidRPr="00AB670E">
              <w:rPr>
                <w:rFonts w:ascii="Arial" w:hAnsi="Arial" w:cs="Arial"/>
                <w:sz w:val="22"/>
                <w:szCs w:val="22"/>
                <w:lang w:val="fr-FR"/>
              </w:rPr>
              <w:t>est autorisée</w:t>
            </w:r>
            <w:r w:rsidR="00CC149F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</w:p>
          <w:p w14:paraId="743EE8FA" w14:textId="77777777" w:rsidR="000D5039" w:rsidRPr="00AB670E" w:rsidRDefault="000D503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8585B86" w14:textId="403A3421" w:rsidR="006364E2" w:rsidRPr="00AB670E" w:rsidRDefault="00AC486E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Pour toute </w:t>
            </w:r>
            <w:r w:rsidRPr="00876BD4">
              <w:rPr>
                <w:rFonts w:ascii="Arial" w:hAnsi="Arial" w:cs="Arial"/>
                <w:sz w:val="22"/>
                <w:szCs w:val="22"/>
                <w:lang w:val="fr-FR"/>
              </w:rPr>
              <w:t xml:space="preserve">question </w:t>
            </w:r>
            <w:r w:rsidR="004511CB" w:rsidRPr="00876BD4">
              <w:rPr>
                <w:rFonts w:ascii="Arial" w:hAnsi="Arial" w:cs="Arial"/>
                <w:sz w:val="22"/>
                <w:szCs w:val="22"/>
                <w:lang w:val="fr-FR"/>
              </w:rPr>
              <w:t>concernant cet appel d'offres</w:t>
            </w:r>
            <w:r w:rsidRPr="00876BD4">
              <w:rPr>
                <w:rFonts w:ascii="Arial" w:hAnsi="Arial" w:cs="Arial"/>
                <w:sz w:val="22"/>
                <w:szCs w:val="22"/>
                <w:lang w:val="fr-FR"/>
              </w:rPr>
              <w:t>, veuillez contacter le bur</w:t>
            </w:r>
            <w:r w:rsidR="00AC78A5">
              <w:rPr>
                <w:rFonts w:ascii="Arial" w:hAnsi="Arial" w:cs="Arial"/>
                <w:sz w:val="22"/>
                <w:szCs w:val="22"/>
                <w:lang w:val="fr-FR"/>
              </w:rPr>
              <w:t>eau de représentation d'ACTED à</w:t>
            </w:r>
            <w:r w:rsidR="00AC78A5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AC78A5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>Niamey</w:t>
            </w:r>
            <w:r w:rsidR="00AC78A5">
              <w:rPr>
                <w:rFonts w:ascii="Arial" w:hAnsi="Arial" w:cs="Arial"/>
                <w:bCs/>
                <w:color w:val="8497B0"/>
                <w:sz w:val="22"/>
                <w:szCs w:val="22"/>
                <w:lang w:val="fr-FR"/>
              </w:rPr>
              <w:t xml:space="preserve">, </w:t>
            </w:r>
            <w:r w:rsidR="00AC78A5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>Quartier Plateau, Rue de la cure salée en face de l’école de cadre – BP 14 004, Niamey, République du Niger</w:t>
            </w:r>
            <w:r w:rsidR="00AC78A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A57E09" w:rsidRPr="00876BD4">
              <w:rPr>
                <w:rFonts w:ascii="Arial" w:hAnsi="Arial" w:cs="Arial"/>
                <w:sz w:val="22"/>
                <w:szCs w:val="22"/>
                <w:lang w:val="fr-FR"/>
              </w:rPr>
              <w:t xml:space="preserve">au plus </w:t>
            </w:r>
            <w:r w:rsidR="00454FB1" w:rsidRPr="00876BD4">
              <w:rPr>
                <w:rFonts w:ascii="Arial" w:hAnsi="Arial" w:cs="Arial"/>
                <w:sz w:val="22"/>
                <w:szCs w:val="22"/>
                <w:lang w:val="fr-FR"/>
              </w:rPr>
              <w:t xml:space="preserve">tard </w:t>
            </w:r>
            <w:r w:rsidR="00454FB1" w:rsidRP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le </w:t>
            </w:r>
            <w:r w:rsidR="005B7BC7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2</w:t>
            </w:r>
            <w:r w:rsidR="003E1D4A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</w:t>
            </w:r>
            <w:r w:rsid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/09/2022 </w:t>
            </w:r>
            <w:r w:rsidR="002E52B5" w:rsidRPr="00876BD4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à </w:t>
            </w:r>
            <w:r w:rsid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18H00</w:t>
            </w:r>
            <w:r w:rsidR="002E52B5" w:rsidRPr="00876BD4">
              <w:rPr>
                <w:rFonts w:ascii="Arial" w:hAnsi="Arial" w:cs="Arial"/>
                <w:b/>
                <w:color w:val="8497B0"/>
                <w:sz w:val="22"/>
                <w:szCs w:val="22"/>
                <w:u w:val="single"/>
                <w:lang w:val="fr-FR"/>
              </w:rPr>
              <w:t xml:space="preserve"> </w:t>
            </w:r>
            <w:r w:rsidR="004511CB" w:rsidRPr="00876BD4">
              <w:rPr>
                <w:rFonts w:ascii="Arial" w:hAnsi="Arial" w:cs="Arial"/>
                <w:sz w:val="22"/>
                <w:szCs w:val="22"/>
                <w:lang w:val="fr-FR"/>
              </w:rPr>
              <w:t xml:space="preserve">par e-mail à </w:t>
            </w:r>
            <w:hyperlink r:id="rId14" w:history="1">
              <w:r w:rsidR="00BB251C" w:rsidRPr="00B36CC0">
                <w:rPr>
                  <w:rStyle w:val="Lienhypertexte"/>
                  <w:rFonts w:ascii="Arial" w:hAnsi="Arial" w:cs="Arial"/>
                  <w:sz w:val="22"/>
                  <w:szCs w:val="22"/>
                  <w:lang w:val="fr-FR"/>
                </w:rPr>
                <w:t>niger.tender@acted.org</w:t>
              </w:r>
            </w:hyperlink>
            <w:r w:rsidR="00BB251C">
              <w:rPr>
                <w:rStyle w:val="Lienhypertexte"/>
                <w:rFonts w:ascii="Arial" w:hAnsi="Arial" w:cs="Arial"/>
                <w:color w:val="233A69"/>
                <w:sz w:val="22"/>
                <w:szCs w:val="22"/>
                <w:lang w:val="fr-FR"/>
              </w:rPr>
              <w:t xml:space="preserve"> </w:t>
            </w:r>
            <w:r w:rsidR="002E52B5" w:rsidRPr="00876BD4">
              <w:rPr>
                <w:rStyle w:val="Lienhypertexte"/>
                <w:rFonts w:ascii="Arial" w:hAnsi="Arial" w:cs="Arial"/>
                <w:color w:val="auto"/>
                <w:sz w:val="22"/>
                <w:szCs w:val="22"/>
                <w:u w:val="none"/>
                <w:lang w:val="fr-FR"/>
              </w:rPr>
              <w:t xml:space="preserve">Cc </w:t>
            </w:r>
            <w:hyperlink r:id="rId15" w:history="1">
              <w:r w:rsidR="00BB251C" w:rsidRPr="00B36CC0">
                <w:rPr>
                  <w:rStyle w:val="Lienhypertexte"/>
                  <w:rFonts w:ascii="Arial" w:hAnsi="Arial" w:cs="Arial"/>
                  <w:sz w:val="22"/>
                  <w:szCs w:val="22"/>
                  <w:lang w:val="fr-FR"/>
                </w:rPr>
                <w:t>tender@acted.org</w:t>
              </w:r>
            </w:hyperlink>
            <w:r w:rsidR="00BB251C">
              <w:rPr>
                <w:rStyle w:val="Lienhypertexte"/>
                <w:rFonts w:ascii="Arial" w:hAnsi="Arial" w:cs="Arial"/>
                <w:color w:val="233A69"/>
                <w:sz w:val="22"/>
                <w:szCs w:val="22"/>
                <w:lang w:val="fr-FR"/>
              </w:rPr>
              <w:t xml:space="preserve"> </w:t>
            </w:r>
            <w:r w:rsidR="004511CB" w:rsidRPr="00876BD4">
              <w:rPr>
                <w:rStyle w:val="Lienhypertexte"/>
                <w:rFonts w:ascii="Arial" w:hAnsi="Arial" w:cs="Arial"/>
                <w:color w:val="233A69"/>
                <w:sz w:val="22"/>
                <w:szCs w:val="22"/>
                <w:lang w:val="fr-FR"/>
              </w:rPr>
              <w:t>.</w:t>
            </w:r>
          </w:p>
          <w:p w14:paraId="00BBF4C2" w14:textId="77777777" w:rsidR="005B0934" w:rsidRDefault="005B0934" w:rsidP="005B093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</w:p>
          <w:p w14:paraId="6E477F9D" w14:textId="77777777" w:rsidR="005B0934" w:rsidRDefault="00AC486E" w:rsidP="005B0934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  <w:lang w:val="fr-FR"/>
              </w:rPr>
            </w:pPr>
            <w:r w:rsidRPr="00AB670E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Remarque : </w:t>
            </w:r>
            <w:r w:rsidRPr="00AB670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si vous êtes témoin ou soupçonnez un acte </w:t>
            </w:r>
            <w:r w:rsidR="001F26EB" w:rsidRPr="001F26E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fr-FR"/>
              </w:rPr>
              <w:t>illégal, inapproprié ou contraire à l'éthique ou des pratiques commerciales (comme la sollicitation, l'acceptation ou la tentative de fournir ou d'accepter un pot-de-vin) pendant le processus d'appel d'offres, veuillez communiquer avec le numéro de téléphone suivant</w:t>
            </w:r>
            <w:r w:rsidRPr="00AB670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E21397" w:rsidRPr="00E21397">
              <w:rPr>
                <w:rFonts w:ascii="Arial" w:hAnsi="Arial" w:cs="Arial"/>
                <w:sz w:val="22"/>
                <w:szCs w:val="22"/>
                <w:lang w:val="fr-FR"/>
              </w:rPr>
              <w:t>+33 6 07 22 46 28</w:t>
            </w:r>
            <w:r w:rsidR="00E21397" w:rsidRPr="00E21397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AB670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et/ou envoyer un courriel à </w:t>
            </w:r>
            <w:hyperlink r:id="rId16" w:history="1">
              <w:r w:rsidR="00361AD0" w:rsidRPr="00B36CC0">
                <w:rPr>
                  <w:rStyle w:val="Lienhypertexte"/>
                  <w:rFonts w:ascii="Arial" w:hAnsi="Arial" w:cs="Arial"/>
                  <w:sz w:val="22"/>
                  <w:lang w:val="fr-FR"/>
                </w:rPr>
                <w:t>transparency@acted.org</w:t>
              </w:r>
            </w:hyperlink>
            <w:r w:rsidR="00361AD0">
              <w:rPr>
                <w:rStyle w:val="Lienhypertexte"/>
                <w:rFonts w:ascii="Arial" w:hAnsi="Arial" w:cs="Arial"/>
                <w:color w:val="233A69"/>
                <w:sz w:val="22"/>
                <w:lang w:val="fr-FR"/>
              </w:rPr>
              <w:t xml:space="preserve"> </w:t>
            </w:r>
            <w:r w:rsidRPr="00636292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  <w:lang w:val="fr-FR"/>
              </w:rPr>
              <w:t>.</w:t>
            </w:r>
            <w:r w:rsidR="00F65EED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  <w:lang w:val="fr-FR"/>
              </w:rPr>
              <w:t xml:space="preserve"> </w:t>
            </w:r>
          </w:p>
          <w:p w14:paraId="45A9581F" w14:textId="383D704E" w:rsidR="001159D8" w:rsidRPr="005B0934" w:rsidRDefault="001159D8" w:rsidP="005B0934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  <w:lang w:val="fr-FR"/>
              </w:rPr>
            </w:pPr>
          </w:p>
        </w:tc>
      </w:tr>
    </w:tbl>
    <w:p w14:paraId="66A77AF0" w14:textId="77777777" w:rsidR="00CC149F" w:rsidRPr="00AB670E" w:rsidRDefault="00CC149F" w:rsidP="00F65EED">
      <w:pPr>
        <w:rPr>
          <w:rFonts w:ascii="Arial" w:hAnsi="Arial" w:cs="Arial"/>
          <w:sz w:val="22"/>
          <w:szCs w:val="22"/>
          <w:lang w:val="fr-FR"/>
        </w:rPr>
      </w:pPr>
    </w:p>
    <w:sectPr w:rsidR="00CC149F" w:rsidRPr="00AB670E" w:rsidSect="001057BD">
      <w:headerReference w:type="default" r:id="rId17"/>
      <w:footerReference w:type="default" r:id="rId18"/>
      <w:pgSz w:w="11906" w:h="16838"/>
      <w:pgMar w:top="543" w:right="865" w:bottom="142" w:left="12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7A3A" w14:textId="77777777" w:rsidR="00AD23A5" w:rsidRDefault="00AD23A5">
      <w:r>
        <w:separator/>
      </w:r>
    </w:p>
  </w:endnote>
  <w:endnote w:type="continuationSeparator" w:id="0">
    <w:p w14:paraId="6F814295" w14:textId="77777777" w:rsidR="00AD23A5" w:rsidRDefault="00AD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3C5D7" w14:textId="3CCCBFB2" w:rsidR="001F5671" w:rsidRDefault="00C14AD0" w:rsidP="00E1330F">
    <w:pPr>
      <w:jc w:val="right"/>
    </w:pPr>
    <w:r>
      <w:rPr>
        <w:noProof/>
        <w:lang w:val="fr-FR" w:eastAsia="fr-FR"/>
      </w:rPr>
      <w:drawing>
        <wp:inline distT="0" distB="0" distL="0" distR="0" wp14:anchorId="4F60A50D" wp14:editId="49A8C940">
          <wp:extent cx="2000000" cy="428324"/>
          <wp:effectExtent l="0" t="0" r="0" b="0"/>
          <wp:docPr id="1379025406" name="Image 1379025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5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42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9B755" w14:textId="77777777" w:rsidR="00AD23A5" w:rsidRDefault="00AD23A5">
      <w:r>
        <w:separator/>
      </w:r>
    </w:p>
  </w:footnote>
  <w:footnote w:type="continuationSeparator" w:id="0">
    <w:p w14:paraId="27E08C4A" w14:textId="77777777" w:rsidR="00AD23A5" w:rsidRDefault="00AD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184F" w14:textId="77777777" w:rsidR="006364E2" w:rsidRDefault="00AC486E">
    <w:pPr>
      <w:jc w:val="right"/>
      <w:rPr>
        <w:rFonts w:ascii="Arial" w:hAnsi="Arial" w:cs="Arial"/>
        <w:sz w:val="20"/>
        <w:szCs w:val="20"/>
        <w:lang w:val="fr-FR"/>
      </w:rPr>
    </w:pPr>
    <w:r w:rsidRPr="00FE18F6">
      <w:rPr>
        <w:rFonts w:ascii="Arial" w:hAnsi="Arial"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57216" behindDoc="0" locked="0" layoutInCell="1" allowOverlap="1" wp14:anchorId="2A03C3E9" wp14:editId="6D7F800F">
          <wp:simplePos x="0" y="0"/>
          <wp:positionH relativeFrom="column">
            <wp:posOffset>-242570</wp:posOffset>
          </wp:positionH>
          <wp:positionV relativeFrom="paragraph">
            <wp:posOffset>7620</wp:posOffset>
          </wp:positionV>
          <wp:extent cx="1969135" cy="560705"/>
          <wp:effectExtent l="0" t="0" r="0" b="0"/>
          <wp:wrapNone/>
          <wp:docPr id="752282376" name="Image 752282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8F6">
      <w:rPr>
        <w:rFonts w:ascii="Arial" w:hAnsi="Arial" w:cs="Arial"/>
        <w:sz w:val="20"/>
        <w:szCs w:val="20"/>
        <w:lang w:val="fr-FR"/>
      </w:rPr>
      <w:t>LOGISTIQUE</w:t>
    </w:r>
  </w:p>
  <w:p w14:paraId="73E43A61" w14:textId="77777777" w:rsidR="006364E2" w:rsidRDefault="00AC486E">
    <w:pPr>
      <w:jc w:val="right"/>
      <w:rPr>
        <w:rFonts w:ascii="Arial" w:hAnsi="Arial" w:cs="Arial"/>
        <w:sz w:val="20"/>
        <w:szCs w:val="20"/>
        <w:lang w:val="fr-FR"/>
      </w:rPr>
    </w:pPr>
    <w:r w:rsidRPr="00FE18F6">
      <w:rPr>
        <w:rFonts w:ascii="Arial" w:hAnsi="Arial" w:cs="Arial"/>
        <w:sz w:val="20"/>
        <w:szCs w:val="20"/>
        <w:lang w:val="fr-FR"/>
      </w:rPr>
      <w:t>PRO-05.1</w:t>
    </w:r>
  </w:p>
  <w:p w14:paraId="15A09779" w14:textId="77777777" w:rsidR="006364E2" w:rsidRDefault="00C821DC">
    <w:pPr>
      <w:jc w:val="right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>Version 01/2022</w:t>
    </w:r>
  </w:p>
  <w:p w14:paraId="4CDFB6BA" w14:textId="77777777" w:rsidR="004511CB" w:rsidRPr="008C3D2B" w:rsidRDefault="004511CB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155E2"/>
    <w:rsid w:val="000437A0"/>
    <w:rsid w:val="00055C42"/>
    <w:rsid w:val="00066475"/>
    <w:rsid w:val="000728CD"/>
    <w:rsid w:val="0007403B"/>
    <w:rsid w:val="00075E9D"/>
    <w:rsid w:val="00081D38"/>
    <w:rsid w:val="00090244"/>
    <w:rsid w:val="00094686"/>
    <w:rsid w:val="000A3D67"/>
    <w:rsid w:val="000B2B71"/>
    <w:rsid w:val="000B43D3"/>
    <w:rsid w:val="000C4429"/>
    <w:rsid w:val="000C66C8"/>
    <w:rsid w:val="000D2724"/>
    <w:rsid w:val="000D2CD3"/>
    <w:rsid w:val="000D5039"/>
    <w:rsid w:val="001057BD"/>
    <w:rsid w:val="001159D8"/>
    <w:rsid w:val="00122D17"/>
    <w:rsid w:val="001235A6"/>
    <w:rsid w:val="001353D2"/>
    <w:rsid w:val="00156998"/>
    <w:rsid w:val="0016204A"/>
    <w:rsid w:val="00181A22"/>
    <w:rsid w:val="00183469"/>
    <w:rsid w:val="00187F25"/>
    <w:rsid w:val="001940F4"/>
    <w:rsid w:val="001A7222"/>
    <w:rsid w:val="001C46D2"/>
    <w:rsid w:val="001E358A"/>
    <w:rsid w:val="001F26EB"/>
    <w:rsid w:val="001F2B3E"/>
    <w:rsid w:val="001F5671"/>
    <w:rsid w:val="002107A6"/>
    <w:rsid w:val="00213ECB"/>
    <w:rsid w:val="002232D3"/>
    <w:rsid w:val="0024046A"/>
    <w:rsid w:val="00244A80"/>
    <w:rsid w:val="002556FF"/>
    <w:rsid w:val="00257BE3"/>
    <w:rsid w:val="00272E6A"/>
    <w:rsid w:val="002816E9"/>
    <w:rsid w:val="00295331"/>
    <w:rsid w:val="002973A5"/>
    <w:rsid w:val="002A3618"/>
    <w:rsid w:val="002E52B5"/>
    <w:rsid w:val="002F2A2B"/>
    <w:rsid w:val="00316A4A"/>
    <w:rsid w:val="00321AEE"/>
    <w:rsid w:val="00341849"/>
    <w:rsid w:val="003567E1"/>
    <w:rsid w:val="00361AD0"/>
    <w:rsid w:val="00397CD2"/>
    <w:rsid w:val="003A0428"/>
    <w:rsid w:val="003B0EE6"/>
    <w:rsid w:val="003C480C"/>
    <w:rsid w:val="003E1D4A"/>
    <w:rsid w:val="003F0907"/>
    <w:rsid w:val="003F3157"/>
    <w:rsid w:val="003F6242"/>
    <w:rsid w:val="00417D17"/>
    <w:rsid w:val="004209E6"/>
    <w:rsid w:val="0044350D"/>
    <w:rsid w:val="004438BD"/>
    <w:rsid w:val="004511CB"/>
    <w:rsid w:val="00454FB1"/>
    <w:rsid w:val="004E7565"/>
    <w:rsid w:val="00525F9C"/>
    <w:rsid w:val="005330E3"/>
    <w:rsid w:val="00534B38"/>
    <w:rsid w:val="00536541"/>
    <w:rsid w:val="005452E3"/>
    <w:rsid w:val="00570212"/>
    <w:rsid w:val="00582167"/>
    <w:rsid w:val="00582937"/>
    <w:rsid w:val="005829B5"/>
    <w:rsid w:val="00595C3C"/>
    <w:rsid w:val="005A156D"/>
    <w:rsid w:val="005B0934"/>
    <w:rsid w:val="005B4F73"/>
    <w:rsid w:val="005B7BC7"/>
    <w:rsid w:val="005F437C"/>
    <w:rsid w:val="00617BD4"/>
    <w:rsid w:val="00636292"/>
    <w:rsid w:val="006364E2"/>
    <w:rsid w:val="006414A6"/>
    <w:rsid w:val="00653CD7"/>
    <w:rsid w:val="00664C30"/>
    <w:rsid w:val="006661C6"/>
    <w:rsid w:val="0068766A"/>
    <w:rsid w:val="0069501A"/>
    <w:rsid w:val="006B1892"/>
    <w:rsid w:val="006C5D20"/>
    <w:rsid w:val="006F4A11"/>
    <w:rsid w:val="00701D1F"/>
    <w:rsid w:val="00726BE4"/>
    <w:rsid w:val="00744B0D"/>
    <w:rsid w:val="007474BC"/>
    <w:rsid w:val="007639A5"/>
    <w:rsid w:val="00783BA8"/>
    <w:rsid w:val="00792C72"/>
    <w:rsid w:val="00796982"/>
    <w:rsid w:val="007B0473"/>
    <w:rsid w:val="007B2E3E"/>
    <w:rsid w:val="007B4BDA"/>
    <w:rsid w:val="007B7BE7"/>
    <w:rsid w:val="007F2ABF"/>
    <w:rsid w:val="00803422"/>
    <w:rsid w:val="00810CCA"/>
    <w:rsid w:val="008125CD"/>
    <w:rsid w:val="00817652"/>
    <w:rsid w:val="0082611F"/>
    <w:rsid w:val="008417C7"/>
    <w:rsid w:val="00842421"/>
    <w:rsid w:val="00854A92"/>
    <w:rsid w:val="008604A3"/>
    <w:rsid w:val="0086612D"/>
    <w:rsid w:val="00876BD4"/>
    <w:rsid w:val="008770C2"/>
    <w:rsid w:val="00886819"/>
    <w:rsid w:val="008A2760"/>
    <w:rsid w:val="008A5506"/>
    <w:rsid w:val="008B02EC"/>
    <w:rsid w:val="008C3D2B"/>
    <w:rsid w:val="008E2F00"/>
    <w:rsid w:val="008E3ADD"/>
    <w:rsid w:val="008F1D16"/>
    <w:rsid w:val="009541E6"/>
    <w:rsid w:val="00960DB6"/>
    <w:rsid w:val="009A1ADD"/>
    <w:rsid w:val="009C0ACD"/>
    <w:rsid w:val="009C3CD0"/>
    <w:rsid w:val="009E3927"/>
    <w:rsid w:val="00A14D2B"/>
    <w:rsid w:val="00A17F76"/>
    <w:rsid w:val="00A24810"/>
    <w:rsid w:val="00A30F8B"/>
    <w:rsid w:val="00A57DB4"/>
    <w:rsid w:val="00A57E09"/>
    <w:rsid w:val="00A77612"/>
    <w:rsid w:val="00AB1C26"/>
    <w:rsid w:val="00AB670E"/>
    <w:rsid w:val="00AC486E"/>
    <w:rsid w:val="00AC78A5"/>
    <w:rsid w:val="00AD23A5"/>
    <w:rsid w:val="00AD5374"/>
    <w:rsid w:val="00AE2B55"/>
    <w:rsid w:val="00AE643F"/>
    <w:rsid w:val="00AE71E9"/>
    <w:rsid w:val="00AF0176"/>
    <w:rsid w:val="00AF3190"/>
    <w:rsid w:val="00B3126C"/>
    <w:rsid w:val="00B40356"/>
    <w:rsid w:val="00B72334"/>
    <w:rsid w:val="00B84E3D"/>
    <w:rsid w:val="00B94346"/>
    <w:rsid w:val="00BA200F"/>
    <w:rsid w:val="00BA373A"/>
    <w:rsid w:val="00BB1BF9"/>
    <w:rsid w:val="00BB251C"/>
    <w:rsid w:val="00BC5EF8"/>
    <w:rsid w:val="00BE5255"/>
    <w:rsid w:val="00C13F3C"/>
    <w:rsid w:val="00C14AD0"/>
    <w:rsid w:val="00C25035"/>
    <w:rsid w:val="00C53FD8"/>
    <w:rsid w:val="00C821DC"/>
    <w:rsid w:val="00C853DD"/>
    <w:rsid w:val="00CA2ABD"/>
    <w:rsid w:val="00CA7AFE"/>
    <w:rsid w:val="00CC149F"/>
    <w:rsid w:val="00CE2E63"/>
    <w:rsid w:val="00D02BA8"/>
    <w:rsid w:val="00D10A8A"/>
    <w:rsid w:val="00D343E1"/>
    <w:rsid w:val="00D37645"/>
    <w:rsid w:val="00D60530"/>
    <w:rsid w:val="00DD3609"/>
    <w:rsid w:val="00DE33DA"/>
    <w:rsid w:val="00E1330F"/>
    <w:rsid w:val="00E16B36"/>
    <w:rsid w:val="00E21397"/>
    <w:rsid w:val="00E43FCF"/>
    <w:rsid w:val="00E51F7C"/>
    <w:rsid w:val="00E6590F"/>
    <w:rsid w:val="00E66F62"/>
    <w:rsid w:val="00E904EF"/>
    <w:rsid w:val="00E95948"/>
    <w:rsid w:val="00EB2B81"/>
    <w:rsid w:val="00EC66E3"/>
    <w:rsid w:val="00EC78CC"/>
    <w:rsid w:val="00F07C3B"/>
    <w:rsid w:val="00F479F4"/>
    <w:rsid w:val="00F5052C"/>
    <w:rsid w:val="00F631DF"/>
    <w:rsid w:val="00F65EED"/>
    <w:rsid w:val="00FA0CCF"/>
    <w:rsid w:val="00FD4932"/>
    <w:rsid w:val="00FD4C27"/>
    <w:rsid w:val="00FE18F6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29216"/>
  <w15:docId w15:val="{E8CBF5D6-F46A-4AA4-A97B-A18EB52E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semiHidden/>
    <w:unhideWhenUsed/>
    <w:rsid w:val="00316A4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16A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16A4A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16A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16A4A"/>
    <w:rPr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ger.tender@acted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germarche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ransparency@acte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nder@acted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ger.tender@acte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979992D440B4E8D776C8579980ED9" ma:contentTypeVersion="12" ma:contentTypeDescription="Crée un document." ma:contentTypeScope="" ma:versionID="fea0e406bb1e15df2f8f5c6badff580f">
  <xsd:schema xmlns:xsd="http://www.w3.org/2001/XMLSchema" xmlns:xs="http://www.w3.org/2001/XMLSchema" xmlns:p="http://schemas.microsoft.com/office/2006/metadata/properties" xmlns:ns2="b55ebae8-d2f5-4c1b-bea5-60a9a0e653b1" xmlns:ns3="fab42e1c-ff85-4c56-a8f6-8e54552b2481" targetNamespace="http://schemas.microsoft.com/office/2006/metadata/properties" ma:root="true" ma:fieldsID="c1798881666c2823de7dc9de34e50ca5" ns2:_="" ns3:_="">
    <xsd:import namespace="b55ebae8-d2f5-4c1b-bea5-60a9a0e653b1"/>
    <xsd:import namespace="fab42e1c-ff85-4c56-a8f6-8e54552b2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ebae8-d2f5-4c1b-bea5-60a9a0e65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42e1c-ff85-4c56-a8f6-8e54552b2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5ebae8-d2f5-4c1b-bea5-60a9a0e653b1">
      <Terms xmlns="http://schemas.microsoft.com/office/infopath/2007/PartnerControls"/>
    </lcf76f155ced4ddcb4097134ff3c332f>
    <SharedWithUsers xmlns="fab42e1c-ff85-4c56-a8f6-8e54552b248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62E8C-EA8D-48F3-A3ED-77EC0F35E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2FB99-E0B9-437F-8964-BAC2E10F6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ebae8-d2f5-4c1b-bea5-60a9a0e653b1"/>
    <ds:schemaRef ds:uri="fab42e1c-ff85-4c56-a8f6-8e54552b2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D67DF-EB29-4513-B233-0F69E65CF3FA}">
  <ds:schemaRefs>
    <ds:schemaRef ds:uri="http://schemas.microsoft.com/office/2006/metadata/properties"/>
    <ds:schemaRef ds:uri="http://schemas.microsoft.com/office/infopath/2007/PartnerControls"/>
    <ds:schemaRef ds:uri="b55ebae8-d2f5-4c1b-bea5-60a9a0e653b1"/>
    <ds:schemaRef ds:uri="fab42e1c-ff85-4c56-a8f6-8e54552b2481"/>
  </ds:schemaRefs>
</ds:datastoreItem>
</file>

<file path=customXml/itemProps4.xml><?xml version="1.0" encoding="utf-8"?>
<ds:datastoreItem xmlns:ds="http://schemas.openxmlformats.org/officeDocument/2006/customXml" ds:itemID="{B6D0DD3B-CE25-4F43-BBE4-3B177811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1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3377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2021-04-30T13:56:00Z</cp:lastPrinted>
  <dcterms:created xsi:type="dcterms:W3CDTF">2023-09-13T23:45:00Z</dcterms:created>
  <dcterms:modified xsi:type="dcterms:W3CDTF">2023-09-13T23:45:00Z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0x0101005D6979992D440B4E8D776C8579980ED9</vt:lpwstr>
  </property>
  <property fmtid="{D5CDD505-2E9C-101B-9397-08002B2CF9AE}" pid="3" name="MediaServiceImageTags">
    <vt:lpwstr/>
  </property>
</Properties>
</file>