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5A7374F3"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4E6BC7">
              <w:rPr>
                <w:rFonts w:ascii="Gill Sans Nova Light" w:hAnsi="Gill Sans Nova Light" w:cs="Arial"/>
                <w:b/>
                <w:bCs/>
                <w:i/>
                <w:szCs w:val="24"/>
                <w:lang w:val="fr-FR"/>
              </w:rPr>
              <w:t>25</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1"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1"/>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00E1C4C8"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w:t>
      </w:r>
      <w:r w:rsidR="004B5347">
        <w:rPr>
          <w:rFonts w:ascii="Gill Sans Nova Light" w:hAnsi="Gill Sans Nova Light"/>
          <w:b/>
          <w:bCs/>
          <w:szCs w:val="24"/>
          <w:lang w:val="fr-FR"/>
        </w:rPr>
        <w:t xml:space="preserve">fournitures de matériel </w:t>
      </w:r>
      <w:r w:rsidR="004E6BC7" w:rsidRPr="004E6BC7">
        <w:rPr>
          <w:rFonts w:ascii="Gill Sans Nova Light" w:hAnsi="Gill Sans Nova Light"/>
          <w:b/>
          <w:bCs/>
          <w:szCs w:val="24"/>
          <w:lang w:val="fr-FR"/>
        </w:rPr>
        <w:t xml:space="preserve">de couture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78957D3F" w:rsidR="00134821" w:rsidRPr="00D62981" w:rsidRDefault="004B5347" w:rsidP="004B5347">
            <w:pPr>
              <w:tabs>
                <w:tab w:val="left" w:pos="360"/>
              </w:tabs>
              <w:rPr>
                <w:rFonts w:ascii="Gill Sans Nova Light" w:hAnsi="Gill Sans Nova Light"/>
                <w:sz w:val="24"/>
                <w:szCs w:val="28"/>
                <w:lang w:val="fr-FR"/>
              </w:rPr>
            </w:pPr>
            <w:r>
              <w:rPr>
                <w:rFonts w:ascii="Gill Sans Nova Light" w:hAnsi="Gill Sans Nova Light"/>
                <w:b/>
                <w:bCs/>
                <w:sz w:val="24"/>
                <w:szCs w:val="28"/>
                <w:lang w:val="fr-FR"/>
              </w:rPr>
              <w:t>Fourniture de</w:t>
            </w:r>
            <w:r w:rsidRPr="004B5347">
              <w:rPr>
                <w:rFonts w:ascii="Gill Sans Nova Light" w:hAnsi="Gill Sans Nova Light"/>
                <w:b/>
                <w:bCs/>
                <w:sz w:val="24"/>
                <w:szCs w:val="28"/>
                <w:lang w:val="fr-FR"/>
              </w:rPr>
              <w:t xml:space="preserve"> matériel </w:t>
            </w:r>
            <w:r w:rsidR="004E6BC7" w:rsidRPr="004E6BC7">
              <w:rPr>
                <w:rFonts w:ascii="Gill Sans Nova Light" w:hAnsi="Gill Sans Nova Light"/>
                <w:b/>
                <w:bCs/>
                <w:sz w:val="24"/>
                <w:szCs w:val="28"/>
                <w:lang w:val="fr-FR"/>
              </w:rPr>
              <w:t>de couture</w:t>
            </w:r>
            <w:r w:rsidR="00D13FE5">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BB3C63">
              <w:rPr>
                <w:rFonts w:ascii="Gill Sans Nova Light" w:hAnsi="Gill Sans Nova Light"/>
                <w:sz w:val="24"/>
                <w:szCs w:val="28"/>
                <w:lang w:val="fr-FR"/>
              </w:rPr>
              <w:t xml:space="preserve">peut être </w:t>
            </w:r>
            <w:r w:rsidR="004E6BC7">
              <w:rPr>
                <w:rFonts w:ascii="Gill Sans Nova Light" w:hAnsi="Gill Sans Nova Light"/>
                <w:sz w:val="24"/>
                <w:szCs w:val="28"/>
                <w:lang w:val="fr-FR"/>
              </w:rPr>
              <w:t>des m</w:t>
            </w:r>
            <w:r w:rsidR="004E6BC7" w:rsidRPr="004E6BC7">
              <w:rPr>
                <w:rFonts w:ascii="Gill Sans Nova Light" w:hAnsi="Gill Sans Nova Light"/>
                <w:sz w:val="24"/>
                <w:szCs w:val="28"/>
                <w:lang w:val="fr-FR"/>
              </w:rPr>
              <w:t>achines à coudre simple</w:t>
            </w:r>
            <w:r w:rsidR="004E6BC7">
              <w:rPr>
                <w:rFonts w:ascii="Gill Sans Nova Light" w:hAnsi="Gill Sans Nova Light"/>
                <w:sz w:val="24"/>
                <w:szCs w:val="28"/>
                <w:lang w:val="fr-FR"/>
              </w:rPr>
              <w:t xml:space="preserve"> </w:t>
            </w:r>
            <w:r w:rsidR="004E6BC7" w:rsidRPr="004E6BC7">
              <w:rPr>
                <w:rFonts w:ascii="Gill Sans Nova Light" w:hAnsi="Gill Sans Nova Light"/>
                <w:sz w:val="24"/>
                <w:szCs w:val="28"/>
                <w:lang w:val="fr-FR"/>
              </w:rPr>
              <w:t>(électrique</w:t>
            </w:r>
            <w:r w:rsidR="004E6BC7">
              <w:rPr>
                <w:rFonts w:ascii="Gill Sans Nova Light" w:hAnsi="Gill Sans Nova Light"/>
                <w:sz w:val="24"/>
                <w:szCs w:val="28"/>
                <w:lang w:val="fr-FR"/>
              </w:rPr>
              <w:t xml:space="preserve"> ou manuel</w:t>
            </w:r>
            <w:r w:rsidR="004E6BC7" w:rsidRPr="004E6BC7">
              <w:rPr>
                <w:rFonts w:ascii="Gill Sans Nova Light" w:hAnsi="Gill Sans Nova Light"/>
                <w:sz w:val="24"/>
                <w:szCs w:val="28"/>
                <w:lang w:val="fr-FR"/>
              </w:rPr>
              <w:t>), machine à broderie (électrique</w:t>
            </w:r>
            <w:r w:rsidR="004E6BC7">
              <w:rPr>
                <w:rFonts w:ascii="Gill Sans Nova Light" w:hAnsi="Gill Sans Nova Light"/>
                <w:sz w:val="24"/>
                <w:szCs w:val="28"/>
                <w:lang w:val="fr-FR"/>
              </w:rPr>
              <w:t xml:space="preserve"> ou manuel</w:t>
            </w:r>
            <w:r w:rsidR="004E6BC7" w:rsidRPr="004E6BC7">
              <w:rPr>
                <w:rFonts w:ascii="Gill Sans Nova Light" w:hAnsi="Gill Sans Nova Light"/>
                <w:sz w:val="24"/>
                <w:szCs w:val="28"/>
                <w:lang w:val="fr-FR"/>
              </w:rPr>
              <w:t xml:space="preserve">), </w:t>
            </w:r>
            <w:r w:rsidR="004E6BC7">
              <w:rPr>
                <w:rFonts w:ascii="Gill Sans Nova Light" w:hAnsi="Gill Sans Nova Light"/>
                <w:sz w:val="24"/>
                <w:szCs w:val="28"/>
                <w:lang w:val="fr-FR"/>
              </w:rPr>
              <w:t>m</w:t>
            </w:r>
            <w:r w:rsidR="004E6BC7" w:rsidRPr="004E6BC7">
              <w:rPr>
                <w:rFonts w:ascii="Gill Sans Nova Light" w:hAnsi="Gill Sans Nova Light"/>
                <w:sz w:val="24"/>
                <w:szCs w:val="28"/>
                <w:lang w:val="fr-FR"/>
              </w:rPr>
              <w:t>achine à tricotage</w:t>
            </w:r>
            <w:r w:rsidR="004E6BC7">
              <w:rPr>
                <w:rFonts w:ascii="Gill Sans Nova Light" w:hAnsi="Gill Sans Nova Light"/>
                <w:sz w:val="24"/>
                <w:szCs w:val="28"/>
                <w:lang w:val="fr-FR"/>
              </w:rPr>
              <w:t xml:space="preserve"> </w:t>
            </w:r>
            <w:r w:rsidR="004E6BC7" w:rsidRPr="004E6BC7">
              <w:rPr>
                <w:rFonts w:ascii="Gill Sans Nova Light" w:hAnsi="Gill Sans Nova Light"/>
                <w:sz w:val="24"/>
                <w:szCs w:val="28"/>
                <w:lang w:val="fr-FR"/>
              </w:rPr>
              <w:t>(électrique</w:t>
            </w:r>
            <w:r w:rsidR="004E6BC7">
              <w:rPr>
                <w:rFonts w:ascii="Gill Sans Nova Light" w:hAnsi="Gill Sans Nova Light"/>
                <w:sz w:val="24"/>
                <w:szCs w:val="28"/>
                <w:lang w:val="fr-FR"/>
              </w:rPr>
              <w:t xml:space="preserve"> ou manuel</w:t>
            </w:r>
            <w:r w:rsidR="004E6BC7" w:rsidRPr="004E6BC7">
              <w:rPr>
                <w:rFonts w:ascii="Gill Sans Nova Light" w:hAnsi="Gill Sans Nova Light"/>
                <w:sz w:val="24"/>
                <w:szCs w:val="28"/>
                <w:lang w:val="fr-FR"/>
              </w:rPr>
              <w:t xml:space="preserve">), </w:t>
            </w:r>
            <w:r w:rsidR="004E6BC7">
              <w:rPr>
                <w:rFonts w:ascii="Gill Sans Nova Light" w:hAnsi="Gill Sans Nova Light"/>
                <w:sz w:val="24"/>
                <w:szCs w:val="28"/>
                <w:lang w:val="fr-FR"/>
              </w:rPr>
              <w:t>a</w:t>
            </w:r>
            <w:r w:rsidR="004E6BC7" w:rsidRPr="004E6BC7">
              <w:rPr>
                <w:rFonts w:ascii="Gill Sans Nova Light" w:hAnsi="Gill Sans Nova Light"/>
                <w:sz w:val="24"/>
                <w:szCs w:val="28"/>
                <w:lang w:val="fr-FR"/>
              </w:rPr>
              <w:t>iguilles, etc.</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2"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3" w:name="_Hlk130896997"/>
            <w:bookmarkEnd w:id="2"/>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3"/>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4"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4"/>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54D77EBB"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matériel </w:t>
            </w:r>
            <w:r w:rsidR="004E6BC7" w:rsidRPr="004E6BC7">
              <w:rPr>
                <w:rFonts w:ascii="Gill Sans Nova Light" w:hAnsi="Gill Sans Nova Light"/>
                <w:b/>
                <w:bCs/>
                <w:szCs w:val="24"/>
                <w:lang w:val="fr-FR"/>
              </w:rPr>
              <w:t xml:space="preserve">de couture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matériel </w:t>
            </w:r>
            <w:r w:rsidR="004E6BC7" w:rsidRPr="004E6BC7">
              <w:rPr>
                <w:rFonts w:ascii="Gill Sans Nova Light" w:hAnsi="Gill Sans Nova Light"/>
                <w:b/>
                <w:bCs/>
                <w:szCs w:val="24"/>
                <w:lang w:val="fr-FR"/>
              </w:rPr>
              <w:t>de couture</w:t>
            </w:r>
            <w:r w:rsidR="00C626E8" w:rsidRPr="00562C98">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lastRenderedPageBreak/>
              <w:t>Demande 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5" w:name="_Hlk129936004"/>
            <w:r w:rsidRPr="00562C98">
              <w:rPr>
                <w:rFonts w:ascii="Gill Sans Nova Light" w:hAnsi="Gill Sans Nova Light"/>
                <w:lang w:val="fr-FR"/>
              </w:rPr>
              <w:t xml:space="preserve">Les Fournisseurs qui désirent être informés davantage sur le contenu de ce 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5"/>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6"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6"/>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lastRenderedPageBreak/>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bookmarkStart w:id="7" w:name="_GoBack"/>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BC5FBC">
        <w:rPr>
          <w:rFonts w:ascii="Gill Sans Nova Light" w:hAnsi="Gill Sans Nova Light"/>
          <w:strike/>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bookmarkEnd w:id="7"/>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31895" w14:textId="77777777" w:rsidR="00A5316C" w:rsidRDefault="00A5316C">
      <w:r>
        <w:rPr>
          <w:lang w:val="fr"/>
        </w:rPr>
        <w:separator/>
      </w:r>
    </w:p>
  </w:endnote>
  <w:endnote w:type="continuationSeparator" w:id="0">
    <w:p w14:paraId="028048B4" w14:textId="77777777" w:rsidR="00A5316C" w:rsidRDefault="00A5316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B95081">
                            <w:rPr>
                              <w:noProof/>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B95081">
                      <w:rPr>
                        <w:noProof/>
                        <w:lang w:val="fr"/>
                      </w:rPr>
                      <w:t>4</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F12F" w14:textId="77777777" w:rsidR="00A5316C" w:rsidRDefault="00A5316C">
      <w:r>
        <w:rPr>
          <w:lang w:val="fr"/>
        </w:rPr>
        <w:separator/>
      </w:r>
    </w:p>
  </w:footnote>
  <w:footnote w:type="continuationSeparator" w:id="0">
    <w:p w14:paraId="7C30A1E9" w14:textId="77777777" w:rsidR="00A5316C" w:rsidRDefault="00A5316C">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E1CFA"/>
    <w:rsid w:val="00134821"/>
    <w:rsid w:val="00160181"/>
    <w:rsid w:val="0017636D"/>
    <w:rsid w:val="00187177"/>
    <w:rsid w:val="001B2B5F"/>
    <w:rsid w:val="00265811"/>
    <w:rsid w:val="0029622A"/>
    <w:rsid w:val="002B053A"/>
    <w:rsid w:val="00310A53"/>
    <w:rsid w:val="00311E8B"/>
    <w:rsid w:val="00331FCA"/>
    <w:rsid w:val="00347CEC"/>
    <w:rsid w:val="003C3C39"/>
    <w:rsid w:val="003F03D3"/>
    <w:rsid w:val="00453D47"/>
    <w:rsid w:val="004B5347"/>
    <w:rsid w:val="004E6BC7"/>
    <w:rsid w:val="005B0115"/>
    <w:rsid w:val="00634516"/>
    <w:rsid w:val="006616AF"/>
    <w:rsid w:val="00695FCB"/>
    <w:rsid w:val="006A3466"/>
    <w:rsid w:val="00761F94"/>
    <w:rsid w:val="007940FE"/>
    <w:rsid w:val="007F1A87"/>
    <w:rsid w:val="00820F72"/>
    <w:rsid w:val="008425E0"/>
    <w:rsid w:val="008E3A0E"/>
    <w:rsid w:val="00903833"/>
    <w:rsid w:val="009F3408"/>
    <w:rsid w:val="00A45064"/>
    <w:rsid w:val="00A5316C"/>
    <w:rsid w:val="00B17568"/>
    <w:rsid w:val="00B95081"/>
    <w:rsid w:val="00BB3C63"/>
    <w:rsid w:val="00BC5FBC"/>
    <w:rsid w:val="00C54B63"/>
    <w:rsid w:val="00C626E8"/>
    <w:rsid w:val="00CB7EE9"/>
    <w:rsid w:val="00CE06A4"/>
    <w:rsid w:val="00D029EE"/>
    <w:rsid w:val="00D13FE5"/>
    <w:rsid w:val="00D275DA"/>
    <w:rsid w:val="00D46389"/>
    <w:rsid w:val="00D62981"/>
    <w:rsid w:val="00DB2B4F"/>
    <w:rsid w:val="00E8224E"/>
    <w:rsid w:val="00ED19C3"/>
    <w:rsid w:val="00F5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10782</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2023-04-07T17:36:00Z</dcterms:created>
  <dcterms:modified xsi:type="dcterms:W3CDTF">2023-04-07T17:36:00Z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